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1D33F321" w:rsidR="006273DE" w:rsidRPr="00091C8E" w:rsidRDefault="003C542A" w:rsidP="00735495">
      <w:pPr>
        <w:spacing w:after="0" w:line="240" w:lineRule="auto"/>
        <w:ind w:left="648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 </w:t>
      </w:r>
      <w:r w:rsidR="006273DE"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6AF5062E"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64456D">
        <w:rPr>
          <w:rFonts w:ascii="Times New Roman" w:eastAsia="Times New Roman" w:hAnsi="Times New Roman" w:cs="Times New Roman"/>
          <w:kern w:val="0"/>
          <w:sz w:val="24"/>
          <w:szCs w:val="24"/>
          <w:lang w:eastAsia="lt-LT"/>
          <w14:ligatures w14:val="none"/>
        </w:rPr>
        <w:t>04-</w:t>
      </w:r>
      <w:r w:rsidR="005A7390">
        <w:rPr>
          <w:rFonts w:ascii="Times New Roman" w:eastAsia="Times New Roman" w:hAnsi="Times New Roman" w:cs="Times New Roman"/>
          <w:kern w:val="0"/>
          <w:sz w:val="24"/>
          <w:szCs w:val="24"/>
          <w:lang w:eastAsia="lt-LT"/>
          <w14:ligatures w14:val="none"/>
        </w:rPr>
        <w:t>22</w:t>
      </w:r>
      <w:r w:rsidR="0064456D">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643765CF" w:rsidR="006273D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F40081">
        <w:rPr>
          <w:rFonts w:ascii="Times New Roman" w:eastAsia="Times New Roman" w:hAnsi="Times New Roman" w:cs="Times New Roman"/>
          <w:kern w:val="0"/>
          <w:sz w:val="24"/>
          <w:szCs w:val="24"/>
          <w:lang w:eastAsia="lt-LT"/>
          <w14:ligatures w14:val="none"/>
        </w:rPr>
        <w:t xml:space="preserve"> </w:t>
      </w:r>
      <w:r w:rsidR="005A7390">
        <w:rPr>
          <w:rFonts w:ascii="Times New Roman" w:eastAsia="Times New Roman" w:hAnsi="Times New Roman" w:cs="Times New Roman"/>
          <w:kern w:val="0"/>
          <w:sz w:val="24"/>
          <w:szCs w:val="24"/>
          <w:lang w:eastAsia="lt-LT"/>
          <w14:ligatures w14:val="none"/>
        </w:rPr>
        <w:t>5711</w:t>
      </w:r>
      <w:r w:rsidR="000D63ED" w:rsidRPr="00091C8E">
        <w:rPr>
          <w:rFonts w:ascii="Times New Roman" w:eastAsia="Times New Roman" w:hAnsi="Times New Roman" w:cs="Times New Roman"/>
          <w:kern w:val="0"/>
          <w:sz w:val="24"/>
          <w:szCs w:val="24"/>
          <w:lang w:eastAsia="lt-LT"/>
          <w14:ligatures w14:val="none"/>
        </w:rPr>
        <w:t>)</w:t>
      </w:r>
    </w:p>
    <w:p w14:paraId="09676621" w14:textId="77777777" w:rsidR="002057C0" w:rsidRPr="00091C8E" w:rsidRDefault="002057C0"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4E418477" w14:textId="4283AEAF" w:rsidR="00735861" w:rsidRDefault="006273DE" w:rsidP="00735861">
      <w:pPr>
        <w:spacing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10EDCE4" w14:textId="77777777" w:rsidR="007318F8" w:rsidRPr="00091C8E" w:rsidRDefault="007318F8" w:rsidP="00735861">
      <w:pPr>
        <w:spacing w:after="0" w:line="240" w:lineRule="auto"/>
        <w:jc w:val="center"/>
        <w:rPr>
          <w:rFonts w:ascii="Times New Roman" w:eastAsia="Times New Roman" w:hAnsi="Times New Roman" w:cs="Times New Roman"/>
          <w:b/>
          <w:bCs/>
          <w:kern w:val="0"/>
          <w:sz w:val="24"/>
          <w:szCs w:val="24"/>
          <w14:ligatures w14:val="none"/>
        </w:rPr>
      </w:pPr>
    </w:p>
    <w:p w14:paraId="6EA3878B" w14:textId="775F1DB4" w:rsidR="00735861" w:rsidRPr="00091C8E" w:rsidRDefault="006273DE" w:rsidP="00735861">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43276A3A" w14:textId="77777777" w:rsidR="00B97E54" w:rsidRDefault="00306E4B" w:rsidP="00735495">
      <w:pPr>
        <w:spacing w:after="0" w:line="240" w:lineRule="auto"/>
        <w:jc w:val="center"/>
        <w:rPr>
          <w:rFonts w:ascii="Times New Roman" w:eastAsia="Times New Roman" w:hAnsi="Times New Roman" w:cs="Times New Roman"/>
          <w:b/>
          <w:bCs/>
          <w:sz w:val="24"/>
        </w:rPr>
      </w:pPr>
      <w:r w:rsidRPr="00306E4B">
        <w:rPr>
          <w:rFonts w:ascii="Times New Roman" w:eastAsia="Times New Roman" w:hAnsi="Times New Roman" w:cs="Times New Roman"/>
          <w:b/>
          <w:bCs/>
          <w:sz w:val="24"/>
        </w:rPr>
        <w:t xml:space="preserve">ŠIAULIŲ MIESTO SAULĖS LAIKRODŽIO AIKŠTĖS </w:t>
      </w:r>
    </w:p>
    <w:p w14:paraId="79B791A0" w14:textId="05AFC50E" w:rsidR="002057C0" w:rsidRDefault="00306E4B" w:rsidP="00735495">
      <w:pPr>
        <w:spacing w:after="0" w:line="240" w:lineRule="auto"/>
        <w:jc w:val="center"/>
        <w:rPr>
          <w:rFonts w:ascii="Times New Roman" w:eastAsia="Times New Roman" w:hAnsi="Times New Roman" w:cs="Times New Roman"/>
          <w:b/>
          <w:bCs/>
          <w:sz w:val="24"/>
        </w:rPr>
      </w:pPr>
      <w:r w:rsidRPr="00306E4B">
        <w:rPr>
          <w:rFonts w:ascii="Times New Roman" w:eastAsia="Times New Roman" w:hAnsi="Times New Roman" w:cs="Times New Roman"/>
          <w:b/>
          <w:bCs/>
          <w:sz w:val="24"/>
        </w:rPr>
        <w:t>PRIEŽIŪROS IR TVARKYMO PASLAUGOS</w:t>
      </w:r>
    </w:p>
    <w:p w14:paraId="0ABC3A76" w14:textId="77777777" w:rsidR="00B97E54" w:rsidRDefault="00B97E54" w:rsidP="00735495">
      <w:pPr>
        <w:spacing w:after="0" w:line="240" w:lineRule="auto"/>
        <w:jc w:val="center"/>
        <w:rPr>
          <w:rFonts w:ascii="Times New Roman" w:eastAsia="Times New Roman" w:hAnsi="Times New Roman" w:cs="Times New Roman"/>
          <w:b/>
          <w:bCs/>
          <w:sz w:val="24"/>
        </w:rPr>
      </w:pPr>
    </w:p>
    <w:p w14:paraId="619A0BD8" w14:textId="23AA3AD7"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D2496A"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D2496A">
        <w:rPr>
          <w:rFonts w:ascii="Times New Roman" w:eastAsia="Times New Roman" w:hAnsi="Times New Roman" w:cs="Times New Roman"/>
          <w:kern w:val="0"/>
          <w:sz w:val="24"/>
          <w:szCs w:val="24"/>
          <w14:ligatures w14:val="none"/>
        </w:rPr>
        <w:t>PRIEDAI</w:t>
      </w:r>
      <w:r w:rsidR="006273DE" w:rsidRPr="00D2496A">
        <w:rPr>
          <w:rFonts w:ascii="Times New Roman" w:eastAsia="Times New Roman" w:hAnsi="Times New Roman" w:cs="Times New Roman"/>
          <w:kern w:val="0"/>
          <w:sz w:val="24"/>
          <w:szCs w:val="24"/>
          <w14:ligatures w14:val="none"/>
        </w:rPr>
        <w:t>:</w:t>
      </w:r>
    </w:p>
    <w:p w14:paraId="4A847221" w14:textId="06BB6807" w:rsidR="000B3501"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D2496A">
        <w:rPr>
          <w:rFonts w:ascii="Times New Roman" w:eastAsia="Times New Roman" w:hAnsi="Times New Roman" w:cs="Times New Roman"/>
          <w:kern w:val="0"/>
          <w:sz w:val="24"/>
          <w:szCs w:val="24"/>
          <w14:ligatures w14:val="none"/>
        </w:rPr>
        <w:t>Techninė specifikacija;</w:t>
      </w:r>
      <w:r w:rsidR="00364AA5" w:rsidRPr="00D2496A">
        <w:rPr>
          <w:rFonts w:ascii="Times New Roman" w:eastAsia="Times New Roman" w:hAnsi="Times New Roman" w:cs="Times New Roman"/>
          <w:kern w:val="0"/>
          <w:sz w:val="24"/>
          <w:szCs w:val="24"/>
          <w14:ligatures w14:val="none"/>
        </w:rPr>
        <w:t xml:space="preserve"> </w:t>
      </w:r>
    </w:p>
    <w:p w14:paraId="0128A0AA" w14:textId="5794C1CB" w:rsidR="00AD558E" w:rsidRDefault="00AD558E" w:rsidP="00AD558E">
      <w:pPr>
        <w:pStyle w:val="Sraopastraipa"/>
        <w:tabs>
          <w:tab w:val="left" w:pos="426"/>
          <w:tab w:val="left" w:pos="851"/>
        </w:tabs>
        <w:spacing w:after="0" w:line="240" w:lineRule="auto"/>
        <w:ind w:left="567"/>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1.1.</w:t>
      </w:r>
      <w:r w:rsidR="008D3339">
        <w:rPr>
          <w:rFonts w:ascii="Times New Roman" w:eastAsia="Times New Roman" w:hAnsi="Times New Roman" w:cs="Times New Roman"/>
          <w:kern w:val="0"/>
          <w:sz w:val="24"/>
          <w:szCs w:val="24"/>
          <w14:ligatures w14:val="none"/>
        </w:rPr>
        <w:t xml:space="preserve"> Schema Nr. 1;</w:t>
      </w:r>
    </w:p>
    <w:p w14:paraId="6E7EB4AC" w14:textId="677A35C6" w:rsidR="00AD558E" w:rsidRPr="00D2496A" w:rsidRDefault="00AD558E" w:rsidP="00AD558E">
      <w:pPr>
        <w:pStyle w:val="Sraopastraipa"/>
        <w:tabs>
          <w:tab w:val="left" w:pos="426"/>
          <w:tab w:val="left" w:pos="851"/>
        </w:tabs>
        <w:spacing w:after="0" w:line="240" w:lineRule="auto"/>
        <w:ind w:left="567"/>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1.2. </w:t>
      </w:r>
      <w:r w:rsidR="008D3339">
        <w:rPr>
          <w:rFonts w:ascii="Times New Roman" w:eastAsia="Times New Roman" w:hAnsi="Times New Roman" w:cs="Times New Roman"/>
          <w:kern w:val="0"/>
          <w:sz w:val="24"/>
          <w:szCs w:val="24"/>
          <w14:ligatures w14:val="none"/>
        </w:rPr>
        <w:t>Schema Nr. 2.</w:t>
      </w:r>
    </w:p>
    <w:p w14:paraId="6F90594B" w14:textId="03C44BC2" w:rsidR="000B3501" w:rsidRDefault="000B3501" w:rsidP="0021626B">
      <w:pPr>
        <w:pStyle w:val="Sraopastraipa"/>
        <w:numPr>
          <w:ilvl w:val="0"/>
          <w:numId w:val="2"/>
        </w:numPr>
        <w:tabs>
          <w:tab w:val="left" w:pos="426"/>
          <w:tab w:val="left" w:pos="851"/>
          <w:tab w:val="left" w:pos="993"/>
        </w:tabs>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Pasiūlymo forma;</w:t>
      </w:r>
    </w:p>
    <w:p w14:paraId="70BA55ED" w14:textId="4DE58CE0" w:rsidR="00607433"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94191">
        <w:rPr>
          <w:rFonts w:ascii="Times New Roman" w:eastAsia="Times New Roman" w:hAnsi="Times New Roman" w:cs="Times New Roman"/>
          <w:kern w:val="0"/>
          <w:sz w:val="24"/>
          <w:szCs w:val="24"/>
          <w14:ligatures w14:val="none"/>
        </w:rPr>
        <w:t>Viešojo pirkimo sutarties projektas</w:t>
      </w:r>
      <w:bookmarkEnd w:id="1"/>
      <w:r w:rsidRPr="00694191">
        <w:rPr>
          <w:rFonts w:ascii="Times New Roman" w:eastAsia="Times New Roman" w:hAnsi="Times New Roman" w:cs="Times New Roman"/>
          <w:kern w:val="0"/>
          <w:sz w:val="24"/>
          <w:szCs w:val="24"/>
          <w14:ligatures w14:val="none"/>
        </w:rPr>
        <w:t>;</w:t>
      </w:r>
    </w:p>
    <w:p w14:paraId="1B8C8865" w14:textId="18B68D06"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hAnsi="Times New Roman" w:cs="Times New Roman"/>
          <w:kern w:val="0"/>
          <w:sz w:val="24"/>
          <w:szCs w:val="24"/>
        </w:rPr>
        <w:t>Europos bendrasis viešųjų pirkimų dokumentas</w:t>
      </w:r>
      <w:r w:rsidRPr="00694191">
        <w:rPr>
          <w:rFonts w:ascii="Times New Roman" w:eastAsia="Times New Roman" w:hAnsi="Times New Roman" w:cs="Times New Roman"/>
          <w:kern w:val="0"/>
          <w:sz w:val="24"/>
          <w:szCs w:val="24"/>
          <w14:ligatures w14:val="none"/>
        </w:rPr>
        <w:t xml:space="preserve"> (EBVPD);</w:t>
      </w:r>
    </w:p>
    <w:p w14:paraId="7959407D" w14:textId="77777777" w:rsidR="000B3501" w:rsidRPr="00694191" w:rsidRDefault="000B3501"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Pašalinimo pagrindai;</w:t>
      </w:r>
    </w:p>
    <w:p w14:paraId="42E8273F" w14:textId="46F9EA3F" w:rsidR="00542935" w:rsidRPr="00091C8E" w:rsidRDefault="00F53D44" w:rsidP="0021626B">
      <w:pPr>
        <w:pStyle w:val="Sraopastraipa"/>
        <w:numPr>
          <w:ilvl w:val="0"/>
          <w:numId w:val="2"/>
        </w:numPr>
        <w:tabs>
          <w:tab w:val="left" w:pos="426"/>
          <w:tab w:val="left" w:pos="851"/>
          <w:tab w:val="left" w:pos="993"/>
        </w:tabs>
        <w:spacing w:after="0" w:line="240" w:lineRule="auto"/>
        <w:ind w:left="0" w:firstLine="567"/>
        <w:jc w:val="both"/>
        <w:rPr>
          <w:rFonts w:ascii="Times New Roman" w:eastAsia="Times New Roman" w:hAnsi="Times New Roman" w:cs="Times New Roman"/>
          <w:kern w:val="0"/>
          <w:sz w:val="24"/>
          <w:szCs w:val="24"/>
          <w14:ligatures w14:val="none"/>
        </w:rPr>
      </w:pPr>
      <w:r w:rsidRPr="00694191">
        <w:rPr>
          <w:rFonts w:ascii="Times New Roman" w:eastAsia="Times New Roman" w:hAnsi="Times New Roman" w:cs="Times New Roman"/>
          <w:kern w:val="0"/>
          <w:sz w:val="24"/>
          <w:szCs w:val="24"/>
          <w14:ligatures w14:val="none"/>
        </w:rPr>
        <w:t>Informavimo pranešimas apie duomenų tvarkymą</w:t>
      </w:r>
      <w:r w:rsidR="00C36C59" w:rsidRPr="00694191">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5E62A47" w14:textId="77777777" w:rsidR="007318F8" w:rsidRDefault="007318F8"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318F8">
        <w:rPr>
          <w:rFonts w:ascii="Times New Roman" w:hAnsi="Times New Roman" w:cs="Times New Roman"/>
          <w:color w:val="000000"/>
          <w:kern w:val="0"/>
          <w:sz w:val="24"/>
          <w:szCs w:val="24"/>
        </w:rPr>
        <w:t xml:space="preserve">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 objektą.   </w:t>
      </w:r>
    </w:p>
    <w:p w14:paraId="42F6E3D7" w14:textId="67717018"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81F8428" w14:textId="66ABD7A6" w:rsidR="00C60E53" w:rsidRPr="00DA2B79" w:rsidRDefault="00952E9F" w:rsidP="00C60E53">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DA2B79">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A2B79">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DA2B79">
        <w:rPr>
          <w:rFonts w:ascii="Times New Roman" w:eastAsia="Calibri" w:hAnsi="Times New Roman" w:cs="Times New Roman"/>
          <w:kern w:val="0"/>
          <w:sz w:val="24"/>
          <w:szCs w:val="24"/>
          <w:lang w:eastAsia="lt-LT"/>
          <w14:ligatures w14:val="none"/>
        </w:rPr>
        <w:t xml:space="preserve">“ </w:t>
      </w:r>
      <w:bookmarkStart w:id="3" w:name="_Hlk198282464"/>
      <w:r w:rsidR="00007BBB" w:rsidRPr="00DA2B79">
        <w:rPr>
          <w:rFonts w:ascii="Times New Roman" w:eastAsia="Calibri" w:hAnsi="Times New Roman" w:cs="Times New Roman"/>
          <w:kern w:val="0"/>
          <w:sz w:val="24"/>
          <w:szCs w:val="24"/>
          <w:lang w:eastAsia="lt-LT"/>
          <w14:ligatures w14:val="none"/>
        </w:rPr>
        <w:t>4.</w:t>
      </w:r>
      <w:r w:rsidR="00B97E54">
        <w:rPr>
          <w:rFonts w:ascii="Times New Roman" w:eastAsia="Calibri" w:hAnsi="Times New Roman" w:cs="Times New Roman"/>
          <w:kern w:val="0"/>
          <w:sz w:val="24"/>
          <w:szCs w:val="24"/>
          <w:lang w:eastAsia="lt-LT"/>
          <w14:ligatures w14:val="none"/>
        </w:rPr>
        <w:t>1</w:t>
      </w:r>
      <w:r w:rsidR="00007BBB" w:rsidRPr="00DA2B79">
        <w:rPr>
          <w:rFonts w:ascii="Times New Roman" w:eastAsia="Calibri" w:hAnsi="Times New Roman" w:cs="Times New Roman"/>
          <w:kern w:val="0"/>
          <w:sz w:val="24"/>
          <w:szCs w:val="24"/>
          <w:lang w:eastAsia="lt-LT"/>
          <w14:ligatures w14:val="none"/>
        </w:rPr>
        <w:t>. p</w:t>
      </w:r>
      <w:bookmarkEnd w:id="2"/>
      <w:bookmarkEnd w:id="3"/>
      <w:r w:rsidR="00892733" w:rsidRPr="00DA2B79">
        <w:rPr>
          <w:rFonts w:ascii="Times New Roman" w:eastAsia="Calibri" w:hAnsi="Times New Roman" w:cs="Times New Roman"/>
          <w:kern w:val="0"/>
          <w:sz w:val="24"/>
          <w:szCs w:val="24"/>
          <w:lang w:eastAsia="lt-LT"/>
          <w14:ligatures w14:val="none"/>
        </w:rPr>
        <w:t>.</w:t>
      </w:r>
      <w:r w:rsidR="005821BF" w:rsidRPr="00DA2B79">
        <w:rPr>
          <w:rFonts w:ascii="Times New Roman" w:eastAsia="Calibri" w:hAnsi="Times New Roman" w:cs="Times New Roman"/>
          <w:kern w:val="0"/>
          <w:sz w:val="24"/>
          <w:szCs w:val="24"/>
          <w:lang w:eastAsia="lt-LT"/>
          <w14:ligatures w14:val="none"/>
        </w:rPr>
        <w:t xml:space="preserve"> </w:t>
      </w:r>
      <w:r w:rsidR="005821BF" w:rsidRPr="00DA2B79">
        <w:rPr>
          <w:rFonts w:ascii="Times New Roman" w:hAnsi="Times New Roman" w:cs="Times New Roman"/>
          <w:kern w:val="0"/>
          <w:sz w:val="24"/>
          <w:szCs w:val="24"/>
        </w:rPr>
        <w:t xml:space="preserve">Aplinkos apsaugos kriterijai nustatyti pirkimo sąlygų </w:t>
      </w:r>
      <w:r w:rsidR="00F06465" w:rsidRPr="00B97E54">
        <w:rPr>
          <w:rFonts w:ascii="Times New Roman" w:hAnsi="Times New Roman" w:cs="Times New Roman"/>
          <w:color w:val="4472C4" w:themeColor="accent1"/>
          <w:kern w:val="0"/>
          <w:sz w:val="24"/>
          <w:szCs w:val="24"/>
          <w:u w:val="single"/>
        </w:rPr>
        <w:t xml:space="preserve">1 priede „Techninė specifikacija </w:t>
      </w:r>
      <w:r w:rsidR="00F06465" w:rsidRPr="00DA2B79">
        <w:rPr>
          <w:rFonts w:ascii="Times New Roman" w:hAnsi="Times New Roman" w:cs="Times New Roman"/>
          <w:kern w:val="0"/>
          <w:sz w:val="24"/>
          <w:szCs w:val="24"/>
        </w:rPr>
        <w:t xml:space="preserve">ir </w:t>
      </w:r>
      <w:r w:rsidR="003C542A" w:rsidRPr="00B97E54">
        <w:rPr>
          <w:rFonts w:ascii="Times New Roman" w:hAnsi="Times New Roman" w:cs="Times New Roman"/>
          <w:color w:val="4472C4" w:themeColor="accent1"/>
          <w:kern w:val="0"/>
          <w:sz w:val="24"/>
          <w:szCs w:val="24"/>
          <w:u w:val="single"/>
        </w:rPr>
        <w:t>3</w:t>
      </w:r>
      <w:r w:rsidR="00F06465" w:rsidRPr="00B97E54">
        <w:rPr>
          <w:rFonts w:ascii="Times New Roman" w:hAnsi="Times New Roman" w:cs="Times New Roman"/>
          <w:color w:val="4472C4" w:themeColor="accent1"/>
          <w:kern w:val="0"/>
          <w:sz w:val="24"/>
          <w:szCs w:val="24"/>
          <w:u w:val="single"/>
        </w:rPr>
        <w:t xml:space="preserve"> priede „Viešojo pirkimo sutarties projektas“.</w:t>
      </w:r>
    </w:p>
    <w:p w14:paraId="697F7264" w14:textId="77777777" w:rsidR="00C20B09" w:rsidRPr="00C60E53" w:rsidRDefault="00C20B09" w:rsidP="00C20B09">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1AC69A" w14:textId="69355B09" w:rsidR="00F66B61" w:rsidRDefault="006273DE" w:rsidP="00F66B61">
      <w:pPr>
        <w:pStyle w:val="Body2"/>
        <w:numPr>
          <w:ilvl w:val="1"/>
          <w:numId w:val="8"/>
        </w:numPr>
        <w:tabs>
          <w:tab w:val="left" w:pos="1134"/>
          <w:tab w:val="left" w:pos="2268"/>
        </w:tabs>
        <w:ind w:left="0" w:firstLine="709"/>
        <w:rPr>
          <w:rFonts w:eastAsia="Times New Roman" w:cs="Times New Roman"/>
          <w:b/>
          <w:bCs/>
          <w:sz w:val="24"/>
          <w:szCs w:val="24"/>
          <w:lang w:val="lt-LT"/>
        </w:rPr>
      </w:pPr>
      <w:r w:rsidRPr="00892733">
        <w:rPr>
          <w:rFonts w:cs="Times New Roman"/>
          <w:noProof/>
          <w:sz w:val="24"/>
          <w:szCs w:val="24"/>
          <w:lang w:val="lt-LT"/>
        </w:rPr>
        <w:t>Pirkimo objektas</w:t>
      </w:r>
      <w:r w:rsidR="00EC2F33" w:rsidRPr="00892733">
        <w:rPr>
          <w:rFonts w:cs="Times New Roman"/>
          <w:noProof/>
          <w:sz w:val="24"/>
          <w:szCs w:val="24"/>
          <w:lang w:val="lt-LT"/>
        </w:rPr>
        <w:t xml:space="preserve"> </w:t>
      </w:r>
      <w:r w:rsidR="00F3475D" w:rsidRPr="00892733">
        <w:rPr>
          <w:rFonts w:cs="Times New Roman"/>
          <w:noProof/>
          <w:sz w:val="24"/>
          <w:szCs w:val="24"/>
          <w:lang w:val="lt-LT"/>
        </w:rPr>
        <w:t>–</w:t>
      </w:r>
      <w:r w:rsidR="00EC2F33" w:rsidRPr="00892733">
        <w:rPr>
          <w:rFonts w:cs="Times New Roman"/>
          <w:noProof/>
          <w:sz w:val="24"/>
          <w:szCs w:val="24"/>
          <w:lang w:val="lt-LT"/>
        </w:rPr>
        <w:t xml:space="preserve"> </w:t>
      </w:r>
      <w:r w:rsidR="00306E4B" w:rsidRPr="00306E4B">
        <w:rPr>
          <w:rFonts w:eastAsia="Times New Roman" w:cs="Times New Roman"/>
          <w:b/>
          <w:bCs/>
          <w:sz w:val="24"/>
          <w:szCs w:val="24"/>
          <w:lang w:val="lt-LT"/>
        </w:rPr>
        <w:t>Šiaulių miesto Saulės laikrodžio aikštės priežiūros ir tvarkymo paslaugos</w:t>
      </w:r>
      <w:r w:rsidR="00306E4B">
        <w:rPr>
          <w:rFonts w:eastAsia="Times New Roman" w:cs="Times New Roman"/>
          <w:b/>
          <w:bCs/>
          <w:sz w:val="24"/>
          <w:szCs w:val="24"/>
          <w:lang w:val="lt-LT"/>
        </w:rPr>
        <w:t>.</w:t>
      </w:r>
    </w:p>
    <w:p w14:paraId="431873A0" w14:textId="5FFC0EC5" w:rsidR="006423E3" w:rsidRDefault="006423E3" w:rsidP="00555103">
      <w:pPr>
        <w:pStyle w:val="Body2"/>
        <w:numPr>
          <w:ilvl w:val="2"/>
          <w:numId w:val="8"/>
        </w:numPr>
        <w:tabs>
          <w:tab w:val="left" w:pos="1134"/>
        </w:tabs>
        <w:ind w:left="0" w:firstLine="709"/>
        <w:rPr>
          <w:rFonts w:eastAsia="Times New Roman" w:cs="Times New Roman"/>
          <w:sz w:val="24"/>
          <w:szCs w:val="24"/>
          <w:lang w:val="lt-LT"/>
        </w:rPr>
      </w:pPr>
      <w:r w:rsidRPr="00EC28FB">
        <w:rPr>
          <w:rFonts w:eastAsia="Times New Roman" w:cs="Times New Roman"/>
          <w:sz w:val="24"/>
          <w:szCs w:val="24"/>
          <w:lang w:val="lt-LT"/>
        </w:rPr>
        <w:t xml:space="preserve">Maksimali perkančiajai organizacijai priimtina pasiūlymo kaina </w:t>
      </w:r>
      <w:r>
        <w:rPr>
          <w:rFonts w:eastAsia="Times New Roman" w:cs="Times New Roman"/>
          <w:sz w:val="24"/>
          <w:szCs w:val="24"/>
          <w:lang w:val="lt-LT"/>
        </w:rPr>
        <w:t>12</w:t>
      </w:r>
      <w:r w:rsidRPr="00EC28FB">
        <w:rPr>
          <w:rFonts w:eastAsia="Times New Roman" w:cs="Times New Roman"/>
          <w:sz w:val="24"/>
          <w:szCs w:val="24"/>
          <w:lang w:val="lt-LT"/>
        </w:rPr>
        <w:t xml:space="preserve"> mėn</w:t>
      </w:r>
      <w:r>
        <w:rPr>
          <w:rFonts w:eastAsia="Times New Roman" w:cs="Times New Roman"/>
          <w:sz w:val="24"/>
          <w:szCs w:val="24"/>
          <w:lang w:val="lt-LT"/>
        </w:rPr>
        <w:t>. – 15 151,5</w:t>
      </w:r>
      <w:r w:rsidR="00A12239">
        <w:rPr>
          <w:rFonts w:eastAsia="Times New Roman" w:cs="Times New Roman"/>
          <w:sz w:val="24"/>
          <w:szCs w:val="24"/>
          <w:lang w:val="lt-LT"/>
        </w:rPr>
        <w:t>1</w:t>
      </w:r>
      <w:r w:rsidRPr="00EC28FB">
        <w:rPr>
          <w:rFonts w:eastAsia="Times New Roman" w:cs="Times New Roman"/>
          <w:sz w:val="24"/>
          <w:szCs w:val="24"/>
          <w:lang w:val="lt-LT"/>
        </w:rPr>
        <w:t xml:space="preserve"> </w:t>
      </w:r>
      <w:r w:rsidR="009D3316" w:rsidRPr="00EC28FB">
        <w:rPr>
          <w:rFonts w:eastAsia="Times New Roman" w:cs="Times New Roman"/>
          <w:sz w:val="24"/>
          <w:szCs w:val="24"/>
          <w:lang w:val="lt-LT"/>
        </w:rPr>
        <w:t xml:space="preserve">Eur (be PVM), </w:t>
      </w:r>
      <w:r w:rsidR="009D3316">
        <w:rPr>
          <w:rFonts w:eastAsia="Times New Roman" w:cs="Times New Roman"/>
          <w:sz w:val="24"/>
          <w:szCs w:val="24"/>
          <w:lang w:val="lt-LT"/>
        </w:rPr>
        <w:t>18 333,3</w:t>
      </w:r>
      <w:r w:rsidR="00A12239">
        <w:rPr>
          <w:rFonts w:eastAsia="Times New Roman" w:cs="Times New Roman"/>
          <w:sz w:val="24"/>
          <w:szCs w:val="24"/>
          <w:lang w:val="lt-LT"/>
        </w:rPr>
        <w:t>3</w:t>
      </w:r>
      <w:r w:rsidR="009D3316" w:rsidRPr="00EC28FB">
        <w:rPr>
          <w:rFonts w:eastAsia="Times New Roman" w:cs="Times New Roman"/>
          <w:sz w:val="24"/>
          <w:szCs w:val="24"/>
          <w:lang w:val="lt-LT"/>
        </w:rPr>
        <w:t xml:space="preserve"> Eur (su PVM). </w:t>
      </w:r>
      <w:r w:rsidR="009D3316">
        <w:rPr>
          <w:rFonts w:eastAsia="Times New Roman" w:cs="Times New Roman"/>
          <w:sz w:val="24"/>
          <w:szCs w:val="24"/>
          <w:lang w:val="lt-LT"/>
        </w:rPr>
        <w:t xml:space="preserve"> </w:t>
      </w:r>
      <w:r w:rsidRPr="00EC28FB">
        <w:rPr>
          <w:rFonts w:eastAsia="Times New Roman" w:cs="Times New Roman"/>
          <w:sz w:val="24"/>
          <w:szCs w:val="24"/>
          <w:lang w:val="lt-LT"/>
        </w:rPr>
        <w:t>Didesnę kainą perkančioji organizacija laikys per didele ir nepriimtina.</w:t>
      </w:r>
    </w:p>
    <w:p w14:paraId="108B5670" w14:textId="776542BE" w:rsidR="00555103" w:rsidRPr="00EC28FB" w:rsidRDefault="00555103" w:rsidP="00555103">
      <w:pPr>
        <w:pStyle w:val="Body2"/>
        <w:numPr>
          <w:ilvl w:val="2"/>
          <w:numId w:val="8"/>
        </w:numPr>
        <w:tabs>
          <w:tab w:val="left" w:pos="1134"/>
        </w:tabs>
        <w:ind w:left="0" w:firstLine="709"/>
        <w:rPr>
          <w:rFonts w:eastAsia="Times New Roman" w:cs="Times New Roman"/>
          <w:sz w:val="24"/>
          <w:szCs w:val="24"/>
          <w:lang w:val="lt-LT"/>
        </w:rPr>
      </w:pPr>
      <w:r w:rsidRPr="00EC28FB">
        <w:rPr>
          <w:rFonts w:eastAsia="Times New Roman" w:cs="Times New Roman"/>
          <w:sz w:val="24"/>
          <w:szCs w:val="24"/>
          <w:lang w:val="lt-LT"/>
        </w:rPr>
        <w:t xml:space="preserve">Maksimali perkančiajai organizacijai priimtina pasiūlymo kaina 36 mėn. – </w:t>
      </w:r>
      <w:r w:rsidR="00EC28FB" w:rsidRPr="00EC28FB">
        <w:rPr>
          <w:rFonts w:eastAsia="Times New Roman" w:cs="Times New Roman"/>
          <w:sz w:val="24"/>
          <w:szCs w:val="24"/>
          <w:lang w:val="lt-LT"/>
        </w:rPr>
        <w:t xml:space="preserve">45 454,55 </w:t>
      </w:r>
      <w:r w:rsidRPr="00EC28FB">
        <w:rPr>
          <w:rFonts w:eastAsia="Times New Roman" w:cs="Times New Roman"/>
          <w:sz w:val="24"/>
          <w:szCs w:val="24"/>
          <w:lang w:val="lt-LT"/>
        </w:rPr>
        <w:t>Eur (be PVM)</w:t>
      </w:r>
      <w:r w:rsidR="00EC28FB" w:rsidRPr="00EC28FB">
        <w:rPr>
          <w:rFonts w:eastAsia="Times New Roman" w:cs="Times New Roman"/>
          <w:sz w:val="24"/>
          <w:szCs w:val="24"/>
          <w:lang w:val="lt-LT"/>
        </w:rPr>
        <w:t>, 55 000,00 Eur (su PVM)</w:t>
      </w:r>
      <w:r w:rsidRPr="00EC28FB">
        <w:rPr>
          <w:rFonts w:eastAsia="Times New Roman" w:cs="Times New Roman"/>
          <w:sz w:val="24"/>
          <w:szCs w:val="24"/>
          <w:lang w:val="lt-LT"/>
        </w:rPr>
        <w:t xml:space="preserve">. </w:t>
      </w:r>
      <w:r w:rsidR="006423E3">
        <w:rPr>
          <w:rFonts w:eastAsia="Times New Roman" w:cs="Times New Roman"/>
          <w:sz w:val="24"/>
          <w:szCs w:val="24"/>
          <w:lang w:val="lt-LT"/>
        </w:rPr>
        <w:t xml:space="preserve"> </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393A3128"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395012">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3C542A">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3BC0297C"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Tiekėjas atsako už rūpestingą visų pirkimo dokumentų išnagrinėjimą, už patikimos informacijos apie visas sąlygas bei įsipareigojimus, galinčius turėti įtakos pasiūlymo sumai ar pobūdžiui arba </w:t>
      </w:r>
      <w:r w:rsidR="00D03A48">
        <w:rPr>
          <w:rFonts w:ascii="Times New Roman" w:eastAsia="Times New Roman" w:hAnsi="Times New Roman" w:cs="Times New Roman"/>
          <w:bCs/>
          <w:kern w:val="28"/>
          <w:sz w:val="24"/>
          <w:szCs w:val="24"/>
          <w:lang w:eastAsia="lt-LT"/>
        </w:rPr>
        <w:t>paslaugų</w:t>
      </w:r>
      <w:r w:rsidRPr="00091C8E">
        <w:rPr>
          <w:rFonts w:ascii="Times New Roman" w:eastAsia="Times New Roman" w:hAnsi="Times New Roman" w:cs="Times New Roman"/>
          <w:bCs/>
          <w:kern w:val="28"/>
          <w:sz w:val="24"/>
          <w:szCs w:val="24"/>
          <w:lang w:eastAsia="lt-LT"/>
        </w:rPr>
        <w:t xml:space="preserve"> t</w:t>
      </w:r>
      <w:r w:rsidR="00D03A48">
        <w:rPr>
          <w:rFonts w:ascii="Times New Roman" w:eastAsia="Times New Roman" w:hAnsi="Times New Roman" w:cs="Times New Roman"/>
          <w:bCs/>
          <w:kern w:val="28"/>
          <w:sz w:val="24"/>
          <w:szCs w:val="24"/>
          <w:lang w:eastAsia="lt-LT"/>
        </w:rPr>
        <w:t>ei</w:t>
      </w:r>
      <w:r w:rsidRPr="00091C8E">
        <w:rPr>
          <w:rFonts w:ascii="Times New Roman" w:eastAsia="Times New Roman" w:hAnsi="Times New Roman" w:cs="Times New Roman"/>
          <w:bCs/>
          <w:kern w:val="28"/>
          <w:sz w:val="24"/>
          <w:szCs w:val="24"/>
          <w:lang w:eastAsia="lt-LT"/>
        </w:rPr>
        <w:t>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609D0C4F"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6746ED">
        <w:rPr>
          <w:rFonts w:ascii="Times New Roman" w:hAnsi="Times New Roman" w:cs="Times New Roman"/>
          <w:color w:val="000000"/>
          <w:kern w:val="0"/>
          <w:sz w:val="24"/>
          <w:szCs w:val="24"/>
        </w:rPr>
        <w:t>Šiaulių miesto Saulės laikrodžio aikštė.</w:t>
      </w:r>
    </w:p>
    <w:p w14:paraId="696A8B27" w14:textId="16256F5D"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w:t>
      </w:r>
      <w:r w:rsidR="00C20B09">
        <w:rPr>
          <w:rFonts w:ascii="Times New Roman" w:hAnsi="Times New Roman" w:cs="Times New Roman"/>
          <w:color w:val="000000"/>
          <w:kern w:val="0"/>
          <w:sz w:val="24"/>
          <w:szCs w:val="24"/>
        </w:rPr>
        <w:t xml:space="preserve"> </w:t>
      </w:r>
      <w:r w:rsidR="00D66556" w:rsidRPr="00091C8E">
        <w:rPr>
          <w:rFonts w:ascii="Times New Roman" w:hAnsi="Times New Roman" w:cs="Times New Roman"/>
          <w:color w:val="000000"/>
          <w:kern w:val="0"/>
          <w:sz w:val="24"/>
          <w:szCs w:val="24"/>
        </w:rPr>
        <w:t xml:space="preserve">CPO </w:t>
      </w:r>
      <w:r w:rsidR="006746ED">
        <w:rPr>
          <w:rFonts w:ascii="Times New Roman" w:hAnsi="Times New Roman" w:cs="Times New Roman"/>
          <w:color w:val="000000"/>
          <w:kern w:val="0"/>
          <w:sz w:val="24"/>
          <w:szCs w:val="24"/>
        </w:rPr>
        <w:t>kataloge nėra</w:t>
      </w:r>
      <w:r w:rsidRPr="00091C8E">
        <w:rPr>
          <w:rFonts w:ascii="Times New Roman" w:hAnsi="Times New Roman" w:cs="Times New Roman"/>
          <w:color w:val="000000"/>
          <w:kern w:val="0"/>
          <w:sz w:val="24"/>
          <w:szCs w:val="24"/>
        </w:rPr>
        <w:t>.</w:t>
      </w:r>
    </w:p>
    <w:p w14:paraId="136357FC" w14:textId="77777777" w:rsidR="00C059A2" w:rsidRPr="00DA2B79" w:rsidRDefault="00C059A2" w:rsidP="001F61EB">
      <w:pPr>
        <w:autoSpaceDE w:val="0"/>
        <w:autoSpaceDN w:val="0"/>
        <w:adjustRightInd w:val="0"/>
        <w:spacing w:after="0" w:line="240" w:lineRule="auto"/>
        <w:jc w:val="both"/>
        <w:rPr>
          <w:rFonts w:ascii="Times New Roman" w:hAnsi="Times New Roman" w:cs="Times New Roman"/>
          <w:color w:val="000000"/>
          <w:kern w:val="0"/>
          <w:sz w:val="20"/>
          <w:szCs w:val="20"/>
        </w:rPr>
      </w:pPr>
    </w:p>
    <w:p w14:paraId="3A83E5BD" w14:textId="41AD09B3" w:rsidR="006273DE" w:rsidRPr="00091C8E" w:rsidRDefault="006273DE" w:rsidP="00DA2B7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DA2B79" w:rsidRDefault="00080C2F" w:rsidP="00080C2F">
      <w:pPr>
        <w:autoSpaceDE w:val="0"/>
        <w:autoSpaceDN w:val="0"/>
        <w:adjustRightInd w:val="0"/>
        <w:spacing w:after="0" w:line="240" w:lineRule="auto"/>
        <w:rPr>
          <w:rFonts w:ascii="Times New Roman" w:hAnsi="Times New Roman" w:cs="Times New Roman"/>
          <w:color w:val="000000"/>
          <w:kern w:val="0"/>
          <w:sz w:val="20"/>
          <w:szCs w:val="20"/>
        </w:rPr>
      </w:pPr>
    </w:p>
    <w:p w14:paraId="6E815B52" w14:textId="0C709302" w:rsidR="00652B7D" w:rsidRPr="006E7743" w:rsidRDefault="00652B7D" w:rsidP="006E7743">
      <w:pPr>
        <w:pStyle w:val="Sraopastraipa"/>
        <w:numPr>
          <w:ilvl w:val="1"/>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Perkančioji organizacija tikrins tiekėjo, kurie nurodyti pirkimo dokumentų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nebuvimą. Tiekėjas kartu su pasiūlymu turi pateikti užpildytą pirkimo </w:t>
      </w:r>
      <w:r w:rsidRPr="006E7743">
        <w:rPr>
          <w:rFonts w:ascii="Times New Roman" w:hAnsi="Times New Roman" w:cs="Times New Roman"/>
          <w:kern w:val="0"/>
          <w:sz w:val="24"/>
          <w:szCs w:val="24"/>
        </w:rPr>
        <w:t>sąlygų</w:t>
      </w:r>
      <w:r w:rsidRPr="006E7743">
        <w:rPr>
          <w:rFonts w:ascii="Times New Roman" w:hAnsi="Times New Roman" w:cs="Times New Roman"/>
          <w:color w:val="4472C4" w:themeColor="accent1"/>
          <w:kern w:val="0"/>
          <w:sz w:val="24"/>
          <w:szCs w:val="24"/>
          <w:u w:val="single"/>
        </w:rPr>
        <w:t xml:space="preserve"> </w:t>
      </w:r>
      <w:r w:rsidR="003C542A" w:rsidRPr="006E7743">
        <w:rPr>
          <w:rFonts w:ascii="Times New Roman" w:hAnsi="Times New Roman" w:cs="Times New Roman"/>
          <w:color w:val="4472C4" w:themeColor="accent1"/>
          <w:kern w:val="0"/>
          <w:sz w:val="24"/>
          <w:szCs w:val="24"/>
          <w:u w:val="single"/>
        </w:rPr>
        <w:t>4</w:t>
      </w:r>
      <w:r w:rsidRPr="006E7743">
        <w:rPr>
          <w:rFonts w:ascii="Times New Roman" w:hAnsi="Times New Roman" w:cs="Times New Roman"/>
          <w:color w:val="4472C4" w:themeColor="accent1"/>
          <w:kern w:val="0"/>
          <w:sz w:val="24"/>
          <w:szCs w:val="24"/>
          <w:u w:val="single"/>
        </w:rPr>
        <w:t xml:space="preserve"> priedą „Europos bendrasis viešųjų pirkimų dokumentas (EBVPD)</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6E7743">
          <w:rPr>
            <w:rStyle w:val="Hipersaitas"/>
            <w:rFonts w:ascii="Times New Roman" w:hAnsi="Times New Roman" w:cs="Times New Roman"/>
            <w:color w:val="4472C4" w:themeColor="accent1"/>
            <w:kern w:val="0"/>
            <w:sz w:val="24"/>
            <w:szCs w:val="24"/>
          </w:rPr>
          <w:t>https://ebvpd.eviesiejipirkimai.lt/espd-web/</w:t>
        </w:r>
      </w:hyperlink>
      <w:r w:rsidRPr="006E7743">
        <w:rPr>
          <w:rFonts w:ascii="Times New Roman" w:hAnsi="Times New Roman" w:cs="Times New Roman"/>
          <w:color w:val="000000"/>
          <w:kern w:val="0"/>
          <w:sz w:val="24"/>
          <w:szCs w:val="24"/>
        </w:rPr>
        <w:t xml:space="preserve"> ir užpildžius </w:t>
      </w:r>
      <w:r w:rsidR="00492AB4" w:rsidRPr="006E7743">
        <w:rPr>
          <w:rFonts w:ascii="Times New Roman" w:hAnsi="Times New Roman" w:cs="Times New Roman"/>
          <w:color w:val="000000"/>
          <w:kern w:val="0"/>
          <w:sz w:val="24"/>
          <w:szCs w:val="24"/>
        </w:rPr>
        <w:t>bei atsisiuntus pateikiamas kartu su pasiūlymu</w:t>
      </w:r>
      <w:r w:rsidRPr="006E7743">
        <w:rPr>
          <w:rFonts w:ascii="Times New Roman" w:hAnsi="Times New Roman" w:cs="Times New Roman"/>
          <w:color w:val="000000"/>
          <w:kern w:val="0"/>
          <w:sz w:val="24"/>
          <w:szCs w:val="24"/>
        </w:rPr>
        <w:t>.</w:t>
      </w:r>
      <w:r w:rsidR="00461D1C" w:rsidRPr="006E7743">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Atskirą EBVPD pildo tiekėjas, kiekvienas tiekėjų grupės narys (jeigu pasiūlymą teikia tiekėjų grupė)</w:t>
      </w:r>
      <w:r w:rsidR="00E169FF">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Tikrinimas atliekamas šia tvarka:</w:t>
      </w:r>
      <w:r w:rsidRPr="006E7743">
        <w:rPr>
          <w:rFonts w:ascii="Arial" w:hAnsi="Arial" w:cs="Arial"/>
          <w:color w:val="000000"/>
          <w:kern w:val="0"/>
          <w:sz w:val="24"/>
          <w:szCs w:val="24"/>
        </w:rPr>
        <w:tab/>
      </w:r>
    </w:p>
    <w:p w14:paraId="73995697" w14:textId="3DB585A2" w:rsidR="00652B7D" w:rsidRPr="006E7743" w:rsidRDefault="00652B7D" w:rsidP="006E7743">
      <w:pPr>
        <w:pStyle w:val="Sraopastraipa"/>
        <w:numPr>
          <w:ilvl w:val="2"/>
          <w:numId w:val="19"/>
        </w:numPr>
        <w:tabs>
          <w:tab w:val="left" w:pos="709"/>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6E7743">
        <w:rPr>
          <w:rFonts w:ascii="Times New Roman" w:hAnsi="Times New Roman" w:cs="Times New Roman"/>
          <w:kern w:val="0"/>
          <w:sz w:val="24"/>
          <w:szCs w:val="24"/>
        </w:rPr>
        <w:t xml:space="preserve">pirkimo sąlygų </w:t>
      </w:r>
      <w:r w:rsidR="003C542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priedas „Pašalinimo pagrindai</w:t>
      </w:r>
      <w:r w:rsidRPr="006E7743">
        <w:rPr>
          <w:rFonts w:ascii="Times New Roman" w:hAnsi="Times New Roman" w:cs="Times New Roman"/>
          <w:color w:val="4472C4" w:themeColor="accent1"/>
          <w:kern w:val="0"/>
          <w:sz w:val="24"/>
          <w:szCs w:val="24"/>
        </w:rPr>
        <w:t>“</w:t>
      </w:r>
      <w:r w:rsidRPr="006E7743">
        <w:rPr>
          <w:rFonts w:ascii="Times New Roman" w:hAnsi="Times New Roman" w:cs="Times New Roman"/>
          <w:kern w:val="0"/>
          <w:sz w:val="24"/>
          <w:szCs w:val="24"/>
        </w:rPr>
        <w:t>)</w:t>
      </w:r>
      <w:r w:rsidRPr="006E7743">
        <w:rPr>
          <w:rFonts w:ascii="Times New Roman" w:hAnsi="Times New Roman" w:cs="Times New Roman"/>
          <w:color w:val="0070C0"/>
          <w:kern w:val="0"/>
          <w:sz w:val="24"/>
          <w:szCs w:val="24"/>
        </w:rPr>
        <w:t xml:space="preserve"> </w:t>
      </w:r>
      <w:r w:rsidRPr="006E7743">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6E7743">
          <w:rPr>
            <w:rStyle w:val="Hipersaitas"/>
            <w:rFonts w:ascii="Times New Roman" w:hAnsi="Times New Roman" w:cs="Times New Roman"/>
            <w:color w:val="4472C4" w:themeColor="accent1"/>
            <w:kern w:val="0"/>
            <w:sz w:val="24"/>
            <w:szCs w:val="24"/>
          </w:rPr>
          <w:t>https://ec.europa.eu/tools/ecertis/</w:t>
        </w:r>
      </w:hyperlink>
      <w:r w:rsidRPr="006E7743">
        <w:rPr>
          <w:rFonts w:ascii="Times New Roman" w:hAnsi="Times New Roman" w:cs="Times New Roman"/>
          <w:color w:val="0070C0"/>
          <w:kern w:val="0"/>
          <w:sz w:val="24"/>
          <w:szCs w:val="24"/>
        </w:rPr>
        <w:t xml:space="preserve">. </w:t>
      </w:r>
    </w:p>
    <w:p w14:paraId="5C9BDE28" w14:textId="77777777" w:rsidR="00652B7D" w:rsidRPr="00091C8E" w:rsidRDefault="00652B7D" w:rsidP="006E7743">
      <w:pPr>
        <w:pStyle w:val="Sraopastraipa"/>
        <w:numPr>
          <w:ilvl w:val="2"/>
          <w:numId w:val="19"/>
        </w:numPr>
        <w:tabs>
          <w:tab w:val="left" w:pos="709"/>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6E7743">
      <w:pPr>
        <w:pStyle w:val="Sraopastraipa"/>
        <w:numPr>
          <w:ilvl w:val="3"/>
          <w:numId w:val="19"/>
        </w:numPr>
        <w:tabs>
          <w:tab w:val="left" w:pos="709"/>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0362B7DC" w:rsidR="00652B7D" w:rsidRPr="00091C8E" w:rsidRDefault="00652B7D" w:rsidP="006E7743">
      <w:pPr>
        <w:pStyle w:val="Sraopastraipa"/>
        <w:numPr>
          <w:ilvl w:val="3"/>
          <w:numId w:val="19"/>
        </w:numPr>
        <w:tabs>
          <w:tab w:val="left" w:pos="709"/>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3C542A">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069E9BA1"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E7743">
        <w:rPr>
          <w:rFonts w:ascii="Times New Roman" w:hAnsi="Times New Roman" w:cs="Times New Roman"/>
          <w:color w:val="000000"/>
          <w:kern w:val="0"/>
          <w:sz w:val="24"/>
          <w:szCs w:val="24"/>
        </w:rPr>
        <w:tab/>
      </w:r>
    </w:p>
    <w:p w14:paraId="7776AAB7" w14:textId="645A868F"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Perkančioji organizacija netikrina subtiekėjų, kurių pajėgumais tiekėjas nesiremia, pašalinimo pagrindų.</w:t>
      </w:r>
      <w:r w:rsidRPr="006E7743">
        <w:rPr>
          <w:rFonts w:ascii="Times New Roman" w:hAnsi="Times New Roman" w:cs="Times New Roman"/>
          <w:color w:val="000000"/>
          <w:kern w:val="0"/>
          <w:sz w:val="24"/>
          <w:szCs w:val="24"/>
        </w:rPr>
        <w:tab/>
      </w:r>
    </w:p>
    <w:p w14:paraId="1E802E63" w14:textId="23A7AD13"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4" w:name="_Hlk157687431"/>
      <w:r w:rsidRPr="006E7743">
        <w:rPr>
          <w:rFonts w:ascii="Times New Roman" w:hAnsi="Times New Roman" w:cs="Times New Roman"/>
          <w:color w:val="000000"/>
          <w:kern w:val="0"/>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nustatytų tiekėjo pašalinimo pagrindų.</w:t>
      </w:r>
    </w:p>
    <w:p w14:paraId="368041D7" w14:textId="2DA4DCB4" w:rsidR="00652B7D" w:rsidRPr="006E7743" w:rsidRDefault="00652B7D" w:rsidP="006E7743">
      <w:pPr>
        <w:pStyle w:val="Sraopastraipa"/>
        <w:numPr>
          <w:ilvl w:val="2"/>
          <w:numId w:val="19"/>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Perkančioji organizacija pašalina tiekėją iš pirkimo procedūros pagal VPĮ 46 straipsnio 4 ir 6 dalyse nurodytus ir pirkimo sąlygų </w:t>
      </w:r>
      <w:r w:rsidR="009D0EEA"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w:t>
      </w:r>
      <w:r w:rsidR="009D0EEA" w:rsidRPr="006E7743">
        <w:rPr>
          <w:rFonts w:ascii="Times New Roman" w:hAnsi="Times New Roman" w:cs="Times New Roman"/>
          <w:color w:val="4472C4" w:themeColor="accent1"/>
          <w:kern w:val="0"/>
          <w:sz w:val="24"/>
          <w:szCs w:val="24"/>
          <w:u w:val="single"/>
        </w:rPr>
        <w:t>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 xml:space="preserve">nustatytus pašalinimo </w:t>
      </w:r>
      <w:r w:rsidRPr="006E7743">
        <w:rPr>
          <w:rFonts w:ascii="Times New Roman" w:hAnsi="Times New Roman" w:cs="Times New Roman"/>
          <w:color w:val="000000"/>
          <w:kern w:val="0"/>
          <w:sz w:val="24"/>
          <w:szCs w:val="24"/>
        </w:rPr>
        <w:lastRenderedPageBreak/>
        <w:t>pagrindus ir tuo atveju, kai ji turi įtikinamų duomenų, kad tiekėjas yra įsteigtas arba dalyvauja pirkime vietoj kito asmens, siekiant išvengti VPĮ 46 straipsnio 4 ir 6 dalyse nurodytų pašalinimo pagrindų taikymo.</w:t>
      </w:r>
    </w:p>
    <w:p w14:paraId="2279061A" w14:textId="6B09B186" w:rsidR="00652B7D" w:rsidRPr="006E7743" w:rsidRDefault="00652B7D" w:rsidP="006E7743">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Arial" w:hAnsi="Arial" w:cs="Arial"/>
          <w:color w:val="000000"/>
          <w:kern w:val="0"/>
          <w:sz w:val="24"/>
          <w:szCs w:val="24"/>
        </w:rPr>
      </w:pPr>
      <w:r w:rsidRPr="006E7743">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w:t>
      </w:r>
      <w:r w:rsidR="00890E2C">
        <w:rPr>
          <w:rFonts w:ascii="Times New Roman" w:hAnsi="Times New Roman" w:cs="Times New Roman"/>
          <w:color w:val="000000"/>
          <w:kern w:val="0"/>
          <w:sz w:val="24"/>
          <w:szCs w:val="24"/>
        </w:rPr>
        <w:t xml:space="preserve"> </w:t>
      </w:r>
      <w:r w:rsidRPr="006E7743">
        <w:rPr>
          <w:rFonts w:ascii="Times New Roman" w:hAnsi="Times New Roman" w:cs="Times New Roman"/>
          <w:color w:val="000000"/>
          <w:kern w:val="0"/>
          <w:sz w:val="24"/>
          <w:szCs w:val="24"/>
        </w:rPr>
        <w:t xml:space="preserve">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6E7743">
        <w:rPr>
          <w:rFonts w:ascii="Times New Roman" w:hAnsi="Times New Roman" w:cs="Times New Roman"/>
          <w:color w:val="000000"/>
          <w:kern w:val="0"/>
          <w:sz w:val="24"/>
          <w:szCs w:val="24"/>
        </w:rPr>
        <w:t xml:space="preserve"> </w:t>
      </w:r>
    </w:p>
    <w:p w14:paraId="2A68FA20" w14:textId="77777777" w:rsidR="000D0144" w:rsidRPr="000D0144" w:rsidRDefault="000D0144" w:rsidP="00ED2126">
      <w:pPr>
        <w:pStyle w:val="Sraopastraipa"/>
        <w:numPr>
          <w:ilvl w:val="2"/>
          <w:numId w:val="19"/>
        </w:numPr>
        <w:tabs>
          <w:tab w:val="left" w:pos="709"/>
          <w:tab w:val="left" w:pos="1418"/>
        </w:tabs>
        <w:ind w:left="0" w:firstLine="709"/>
        <w:jc w:val="both"/>
        <w:rPr>
          <w:rFonts w:ascii="Times New Roman" w:hAnsi="Times New Roman" w:cs="Times New Roman"/>
          <w:color w:val="000000"/>
          <w:kern w:val="0"/>
          <w:sz w:val="24"/>
          <w:szCs w:val="24"/>
        </w:rPr>
      </w:pPr>
      <w:r w:rsidRPr="000D0144">
        <w:rPr>
          <w:rFonts w:ascii="Times New Roman" w:hAnsi="Times New Roman" w:cs="Times New Roman"/>
          <w:color w:val="000000"/>
          <w:kern w:val="0"/>
          <w:sz w:val="24"/>
          <w:szCs w:val="24"/>
        </w:rPr>
        <w:t xml:space="preserve">Jeigu tiekėjas negali pateikti šio straipsnio 2 dalyje nurodytų dokumentų, nes valstybėje narėje ar atitinkamoje šalyje tokie dokumentai neišduodami arba toje šalyje išduodami dokumentai neapima visų </w:t>
      </w:r>
      <w:r w:rsidRPr="000D0144">
        <w:rPr>
          <w:rFonts w:ascii="Times New Roman" w:hAnsi="Times New Roman" w:cs="Times New Roman"/>
          <w:b/>
          <w:bCs/>
          <w:color w:val="000000"/>
          <w:kern w:val="0"/>
          <w:sz w:val="24"/>
          <w:szCs w:val="24"/>
        </w:rPr>
        <w:t>šio įstatymo 46 straipsnio 1 ir 3 dalyse ir 6 dalies 2 punkte keliamų klausimų</w:t>
      </w:r>
      <w:r w:rsidRPr="000D0144">
        <w:rPr>
          <w:rFonts w:ascii="Times New Roman" w:hAnsi="Times New Roman" w:cs="Times New Roman"/>
          <w:color w:val="000000"/>
          <w:kern w:val="0"/>
          <w:sz w:val="24"/>
          <w:szCs w:val="24"/>
        </w:rPr>
        <w:t>, jie gali būti pakeisti:</w:t>
      </w:r>
    </w:p>
    <w:p w14:paraId="18506F86" w14:textId="615939D7" w:rsidR="000D0144" w:rsidRPr="000D0144" w:rsidRDefault="000D0144"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 </w:t>
      </w:r>
      <w:r w:rsidRPr="000D0144">
        <w:rPr>
          <w:rFonts w:ascii="Times New Roman" w:hAnsi="Times New Roman" w:cs="Times New Roman"/>
          <w:color w:val="000000"/>
          <w:kern w:val="0"/>
          <w:sz w:val="24"/>
          <w:szCs w:val="24"/>
        </w:rPr>
        <w:t>priesaikos deklaracija;</w:t>
      </w:r>
    </w:p>
    <w:p w14:paraId="17EBC760" w14:textId="1C197A1F" w:rsidR="00652B7D" w:rsidRPr="000D0144" w:rsidRDefault="00ED2126" w:rsidP="00ED2126">
      <w:pPr>
        <w:pStyle w:val="Sraopastraipa"/>
        <w:tabs>
          <w:tab w:val="left" w:pos="851"/>
          <w:tab w:val="left" w:pos="1418"/>
        </w:tabs>
        <w:spacing w:line="240" w:lineRule="auto"/>
        <w:ind w:left="0"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 </w:t>
      </w:r>
      <w:r w:rsidR="000D0144" w:rsidRPr="000D0144">
        <w:rPr>
          <w:rFonts w:ascii="Times New Roman" w:hAnsi="Times New Roman" w:cs="Times New Roman"/>
          <w:color w:val="000000"/>
          <w:kern w:val="0"/>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0D0144">
        <w:rPr>
          <w:rFonts w:ascii="Times New Roman" w:hAnsi="Times New Roman" w:cs="Times New Roman"/>
          <w:color w:val="000000"/>
          <w:kern w:val="0"/>
          <w:sz w:val="24"/>
          <w:szCs w:val="24"/>
        </w:rPr>
        <w:t>.</w:t>
      </w:r>
      <w:r w:rsidR="00652B7D" w:rsidRPr="000D0144">
        <w:rPr>
          <w:rFonts w:ascii="Times New Roman" w:hAnsi="Times New Roman" w:cs="Times New Roman"/>
          <w:color w:val="000000"/>
          <w:kern w:val="0"/>
          <w:sz w:val="24"/>
          <w:szCs w:val="24"/>
        </w:rPr>
        <w:tab/>
      </w:r>
    </w:p>
    <w:p w14:paraId="312DC14D" w14:textId="4AF4D070" w:rsidR="00E2306D" w:rsidRPr="00B435A8" w:rsidRDefault="00652B7D" w:rsidP="00B435A8">
      <w:pPr>
        <w:pStyle w:val="Sraopastraipa"/>
        <w:numPr>
          <w:ilvl w:val="2"/>
          <w:numId w:val="19"/>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6E7743">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763FB2" w:rsidRPr="006E7743">
        <w:rPr>
          <w:rFonts w:ascii="Times New Roman" w:hAnsi="Times New Roman" w:cs="Times New Roman"/>
          <w:color w:val="4472C4" w:themeColor="accent1"/>
          <w:kern w:val="0"/>
          <w:sz w:val="24"/>
          <w:szCs w:val="24"/>
          <w:u w:val="single"/>
        </w:rPr>
        <w:t>5</w:t>
      </w:r>
      <w:r w:rsidRPr="006E7743">
        <w:rPr>
          <w:rFonts w:ascii="Times New Roman" w:hAnsi="Times New Roman" w:cs="Times New Roman"/>
          <w:color w:val="4472C4" w:themeColor="accent1"/>
          <w:kern w:val="0"/>
          <w:sz w:val="24"/>
          <w:szCs w:val="24"/>
          <w:u w:val="single"/>
        </w:rPr>
        <w:t xml:space="preserve"> priede „Pašalinimo pagrindai</w:t>
      </w:r>
      <w:r w:rsidRPr="006E7743">
        <w:rPr>
          <w:rFonts w:ascii="Times New Roman" w:hAnsi="Times New Roman" w:cs="Times New Roman"/>
          <w:color w:val="4472C4" w:themeColor="accent1"/>
          <w:kern w:val="0"/>
          <w:sz w:val="24"/>
          <w:szCs w:val="24"/>
        </w:rPr>
        <w:t xml:space="preserve">“ </w:t>
      </w:r>
      <w:r w:rsidRPr="006E774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bookmarkStart w:id="5" w:name="_Hlk181912918"/>
      <w:r w:rsidR="00B435A8" w:rsidRPr="00B435A8">
        <w:rPr>
          <w:rFonts w:ascii="Times New Roman" w:eastAsia="Arial Unicode MS" w:hAnsi="Times New Roman" w:cs="Times New Roman"/>
          <w:color w:val="000000"/>
          <w:kern w:val="0"/>
          <w:sz w:val="24"/>
          <w:szCs w:val="24"/>
          <w:bdr w:val="nil"/>
          <w14:ligatures w14:val="none"/>
        </w:rPr>
        <w:t xml:space="preserve"> </w:t>
      </w:r>
    </w:p>
    <w:p w14:paraId="1DA57B6A" w14:textId="37F44BB0" w:rsidR="00B435A8" w:rsidRPr="00B435A8" w:rsidRDefault="00B435A8" w:rsidP="00B435A8">
      <w:pPr>
        <w:pStyle w:val="Sraopastraipa"/>
        <w:numPr>
          <w:ilvl w:val="1"/>
          <w:numId w:val="19"/>
        </w:numPr>
        <w:ind w:left="0" w:firstLine="709"/>
        <w:rPr>
          <w:rFonts w:ascii="Times New Roman" w:eastAsia="Arial Unicode MS" w:hAnsi="Times New Roman" w:cs="Times New Roman"/>
          <w:b/>
          <w:bCs/>
          <w:color w:val="000000"/>
          <w:kern w:val="0"/>
          <w:sz w:val="24"/>
          <w:szCs w:val="24"/>
          <w:bdr w:val="nil"/>
          <w14:ligatures w14:val="none"/>
        </w:rPr>
      </w:pPr>
      <w:r w:rsidRPr="00B435A8">
        <w:rPr>
          <w:rFonts w:ascii="Times New Roman" w:eastAsia="Arial Unicode MS" w:hAnsi="Times New Roman" w:cs="Times New Roman"/>
          <w:b/>
          <w:bCs/>
          <w:color w:val="000000"/>
          <w:kern w:val="0"/>
          <w:sz w:val="24"/>
          <w:szCs w:val="24"/>
          <w:bdr w:val="nil"/>
          <w14:ligatures w14:val="none"/>
        </w:rPr>
        <w:t>Perkančioji organizacija netaiko kvalifikacinių reikalavimų tiekėjams.</w:t>
      </w:r>
    </w:p>
    <w:p w14:paraId="435D793E" w14:textId="38512FD9"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E7743">
        <w:rPr>
          <w:rFonts w:ascii="Times New Roman" w:eastAsia="Arial Unicode MS" w:hAnsi="Times New Roman" w:cs="Times New Roman"/>
          <w:color w:val="000000"/>
          <w:kern w:val="0"/>
          <w:sz w:val="24"/>
          <w:szCs w:val="24"/>
          <w:bdr w:val="nil"/>
          <w14:ligatures w14:val="none"/>
        </w:rPr>
        <w:tab/>
      </w:r>
    </w:p>
    <w:p w14:paraId="74012A4B" w14:textId="2784C094" w:rsidR="00E2306D" w:rsidRPr="006E7743" w:rsidRDefault="00E2306D" w:rsidP="006E7743">
      <w:pPr>
        <w:pStyle w:val="Sraopastraipa"/>
        <w:numPr>
          <w:ilvl w:val="1"/>
          <w:numId w:val="19"/>
        </w:numPr>
        <w:pBdr>
          <w:top w:val="nil"/>
          <w:left w:val="nil"/>
          <w:bottom w:val="nil"/>
          <w:right w:val="nil"/>
          <w:between w:val="nil"/>
          <w:bar w:val="nil"/>
        </w:pBdr>
        <w:tabs>
          <w:tab w:val="left" w:pos="709"/>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6E7743">
        <w:rPr>
          <w:rFonts w:ascii="Times New Roman" w:eastAsia="Arial Unicode MS" w:hAnsi="Times New Roman" w:cs="Times New Roman"/>
          <w:color w:val="000000"/>
          <w:kern w:val="0"/>
          <w:sz w:val="24"/>
          <w:szCs w:val="24"/>
          <w:bdr w:val="nil"/>
          <w14:ligatures w14:val="none"/>
        </w:rPr>
        <w:t>Tiekėjo pasiūlymas atmetamas, jeigu apie nustatytų reikalavimų atitikimą jis pateikė melagingą informaciją, kurią perkančioji organizacija gali įrodyti bet kokiomis teisėtomis priemonėmis.</w:t>
      </w:r>
    </w:p>
    <w:p w14:paraId="3E22E6AF" w14:textId="77777777" w:rsidR="00BF7D44" w:rsidRPr="00DA2B79" w:rsidRDefault="00BF7D44" w:rsidP="008040FD">
      <w:pPr>
        <w:autoSpaceDE w:val="0"/>
        <w:autoSpaceDN w:val="0"/>
        <w:adjustRightInd w:val="0"/>
        <w:spacing w:after="0" w:line="240" w:lineRule="auto"/>
        <w:jc w:val="both"/>
        <w:rPr>
          <w:rFonts w:ascii="Times New Roman" w:hAnsi="Times New Roman" w:cs="Times New Roman"/>
          <w:color w:val="000000"/>
          <w:kern w:val="0"/>
          <w:sz w:val="20"/>
          <w:szCs w:val="20"/>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SUBTIEKĖJŲ PASITELKIMAS</w:t>
      </w:r>
      <w:bookmarkEnd w:id="5"/>
    </w:p>
    <w:p w14:paraId="460494EF"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0"/>
          <w:szCs w:val="20"/>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27D5FC3" w14:textId="77777777" w:rsidR="00DA2B79" w:rsidRPr="00DA2B79" w:rsidRDefault="00DA2B79" w:rsidP="00DA2B79">
      <w:pPr>
        <w:tabs>
          <w:tab w:val="left" w:pos="1134"/>
        </w:tabs>
        <w:autoSpaceDE w:val="0"/>
        <w:autoSpaceDN w:val="0"/>
        <w:adjustRightInd w:val="0"/>
        <w:spacing w:after="0" w:line="240" w:lineRule="auto"/>
        <w:jc w:val="both"/>
        <w:rPr>
          <w:rFonts w:ascii="Times New Roman" w:hAnsi="Times New Roman" w:cs="Times New Roman"/>
          <w:color w:val="000000"/>
          <w:kern w:val="0"/>
          <w:sz w:val="20"/>
          <w:szCs w:val="20"/>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DA2B79"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lastRenderedPageBreak/>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0D592FE7"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 xml:space="preserve">Europos </w:t>
      </w:r>
      <w:r w:rsidRPr="00B261FE">
        <w:rPr>
          <w:rFonts w:ascii="Times New Roman" w:hAnsi="Times New Roman" w:cs="Times New Roman"/>
          <w:color w:val="4472C4"/>
          <w:kern w:val="0"/>
          <w:sz w:val="24"/>
          <w:szCs w:val="24"/>
          <w:u w:val="single"/>
        </w:rPr>
        <w:t>bendrasis</w:t>
      </w:r>
      <w:r w:rsidRPr="00091C8E">
        <w:rPr>
          <w:rFonts w:ascii="Times New Roman" w:hAnsi="Times New Roman" w:cs="Times New Roman"/>
          <w:color w:val="4472C4" w:themeColor="accent1"/>
          <w:kern w:val="0"/>
          <w:sz w:val="24"/>
          <w:szCs w:val="24"/>
          <w:u w:val="single"/>
        </w:rPr>
        <w:t xml:space="preserve">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763FB2">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C23B5E">
        <w:rPr>
          <w:rFonts w:ascii="Times New Roman" w:hAnsi="Times New Roman" w:cs="Times New Roman"/>
          <w:kern w:val="0"/>
          <w:sz w:val="24"/>
          <w:szCs w:val="24"/>
        </w:rPr>
        <w:t>.</w:t>
      </w:r>
    </w:p>
    <w:p w14:paraId="2C6C40AB" w14:textId="77777777" w:rsidR="00182380" w:rsidRPr="00091C8E" w:rsidRDefault="00182380" w:rsidP="00182380">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182380">
      <w:pPr>
        <w:pStyle w:val="Sraopastraipa"/>
        <w:numPr>
          <w:ilvl w:val="3"/>
          <w:numId w:val="19"/>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7ED2532D" w14:textId="6CAB0BAB" w:rsidR="005C7B09"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7" w:name="_Hlk157669390"/>
      <w:bookmarkStart w:id="8"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7"/>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w:t>
      </w:r>
      <w:r w:rsidRPr="00091C8E">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3" w:history="1">
        <w:r w:rsidRPr="00091C8E">
          <w:rPr>
            <w:rStyle w:val="Hipersaitas"/>
            <w:rFonts w:ascii="Times New Roman" w:hAnsi="Times New Roman" w:cs="Times New Roman"/>
            <w:b/>
            <w:bCs/>
            <w:color w:val="4472C4" w:themeColor="accent1"/>
            <w:kern w:val="0"/>
            <w:sz w:val="24"/>
            <w:szCs w:val="24"/>
          </w:rPr>
          <w:t>ČIA</w:t>
        </w:r>
      </w:hyperlink>
      <w:r w:rsidRPr="00040D25">
        <w:rPr>
          <w:rFonts w:ascii="Times New Roman" w:hAnsi="Times New Roman" w:cs="Times New Roman"/>
          <w:b/>
          <w:bCs/>
          <w:vertAlign w:val="superscript"/>
        </w:rPr>
        <w:footnoteReference w:id="1"/>
      </w:r>
      <w:r w:rsidR="000E7AF7" w:rsidRPr="00040D25">
        <w:rPr>
          <w:rFonts w:ascii="Times New Roman" w:hAnsi="Times New Roman" w:cs="Times New Roman"/>
          <w:color w:val="000000"/>
          <w:kern w:val="0"/>
          <w:sz w:val="24"/>
          <w:szCs w:val="24"/>
        </w:rPr>
        <w:t>;</w:t>
      </w:r>
      <w:r w:rsidRPr="00040D25">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13618E">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3205986C"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D955FB">
        <w:rPr>
          <w:rFonts w:ascii="Times New Roman" w:hAnsi="Times New Roman" w:cs="Times New Roman"/>
          <w:b/>
          <w:bCs/>
          <w:color w:val="000000"/>
          <w:kern w:val="0"/>
          <w:sz w:val="24"/>
          <w:szCs w:val="24"/>
        </w:rPr>
        <w:t xml:space="preserve">1 </w:t>
      </w:r>
      <w:r w:rsidRPr="00FF2ED6">
        <w:rPr>
          <w:rFonts w:ascii="Times New Roman" w:hAnsi="Times New Roman" w:cs="Times New Roman"/>
          <w:b/>
          <w:bCs/>
          <w:color w:val="000000"/>
          <w:kern w:val="0"/>
          <w:sz w:val="24"/>
          <w:szCs w:val="24"/>
        </w:rPr>
        <w:t>000,00 Eur</w:t>
      </w:r>
      <w:r w:rsidR="00C8499C" w:rsidRPr="00091C8E">
        <w:rPr>
          <w:rFonts w:ascii="Times New Roman" w:hAnsi="Times New Roman" w:cs="Times New Roman"/>
          <w:i/>
          <w:iCs/>
          <w:color w:val="000000"/>
          <w:kern w:val="0"/>
          <w:sz w:val="24"/>
          <w:szCs w:val="24"/>
        </w:rPr>
        <w:t xml:space="preserve"> (</w:t>
      </w:r>
      <w:r w:rsidR="00D955FB">
        <w:rPr>
          <w:rFonts w:ascii="Times New Roman" w:hAnsi="Times New Roman" w:cs="Times New Roman"/>
          <w:i/>
          <w:iCs/>
          <w:color w:val="000000"/>
          <w:kern w:val="0"/>
          <w:sz w:val="24"/>
          <w:szCs w:val="24"/>
        </w:rPr>
        <w:t>vienas tūkstantis</w:t>
      </w:r>
      <w:r w:rsidR="008E7B1E">
        <w:rPr>
          <w:rFonts w:ascii="Times New Roman" w:hAnsi="Times New Roman" w:cs="Times New Roman"/>
          <w:i/>
          <w:iCs/>
          <w:color w:val="000000"/>
          <w:kern w:val="0"/>
          <w:sz w:val="24"/>
          <w:szCs w:val="24"/>
        </w:rPr>
        <w:t xml:space="preserve"> </w:t>
      </w:r>
      <w:r w:rsidR="00D955FB">
        <w:rPr>
          <w:rFonts w:ascii="Times New Roman" w:hAnsi="Times New Roman" w:cs="Times New Roman"/>
          <w:i/>
          <w:iCs/>
          <w:color w:val="000000"/>
          <w:kern w:val="0"/>
          <w:sz w:val="24"/>
          <w:szCs w:val="24"/>
        </w:rPr>
        <w:t>Eur 00 ct.</w:t>
      </w:r>
      <w:r w:rsidR="00C8499C" w:rsidRPr="00091C8E">
        <w:rPr>
          <w:rFonts w:ascii="Times New Roman" w:hAnsi="Times New Roman" w:cs="Times New Roman"/>
          <w:i/>
          <w:iCs/>
          <w:color w:val="000000"/>
          <w:kern w:val="0"/>
          <w:sz w:val="24"/>
          <w:szCs w:val="24"/>
        </w:rPr>
        <w:t>).</w:t>
      </w:r>
    </w:p>
    <w:p w14:paraId="396D4B66"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36CCC3C9" w14:textId="77777777" w:rsidR="003F4261" w:rsidRPr="003F4261"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08D1EE0E" w14:textId="7371546C" w:rsidR="003F4261"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F4261">
        <w:rPr>
          <w:rFonts w:ascii="Times New Roman" w:hAnsi="Times New Roman" w:cs="Times New Roman"/>
          <w:color w:val="000000"/>
          <w:kern w:val="0"/>
          <w:sz w:val="24"/>
          <w:szCs w:val="24"/>
        </w:rPr>
        <w:t xml:space="preserve">jeigu pasiūlymo galiojimo laikotarpiu tiekėjas atsiima savo pasiūlymą; </w:t>
      </w:r>
    </w:p>
    <w:p w14:paraId="2025DF87" w14:textId="7B7E825C" w:rsidR="003F4261"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3F4261">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3F4261">
        <w:rPr>
          <w:rFonts w:ascii="Times New Roman" w:hAnsi="Times New Roman" w:cs="Times New Roman"/>
          <w:color w:val="000000"/>
          <w:kern w:val="0"/>
          <w:sz w:val="24"/>
          <w:szCs w:val="24"/>
          <w14:ligatures w14:val="none"/>
        </w:rPr>
        <w:t xml:space="preserve">; </w:t>
      </w:r>
    </w:p>
    <w:p w14:paraId="6DF28B2D" w14:textId="2461D886" w:rsidR="003F4261"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3F4261">
        <w:rPr>
          <w:rFonts w:ascii="Times New Roman" w:hAnsi="Times New Roman" w:cs="Times New Roman"/>
          <w:color w:val="000000"/>
          <w:kern w:val="0"/>
          <w:sz w:val="24"/>
          <w:szCs w:val="24"/>
          <w14:ligatures w14:val="none"/>
        </w:rPr>
        <w:t xml:space="preserve">jeigu tiekėją pripažinus pirkimo laimėtoju, tiekėjas iki perkančiosios organizacijos nurodyto laiko neatvyksta sudaryti pirkimo sutarties; </w:t>
      </w:r>
    </w:p>
    <w:p w14:paraId="0AA9C4F2" w14:textId="6474DFE1" w:rsidR="00FF2ED6" w:rsidRPr="003F4261" w:rsidRDefault="00FF2ED6" w:rsidP="003F4261">
      <w:pPr>
        <w:pStyle w:val="Sraopastraipa"/>
        <w:numPr>
          <w:ilvl w:val="0"/>
          <w:numId w:val="24"/>
        </w:numPr>
        <w:tabs>
          <w:tab w:val="left" w:pos="993"/>
        </w:tabs>
        <w:autoSpaceDE w:val="0"/>
        <w:autoSpaceDN w:val="0"/>
        <w:adjustRightInd w:val="0"/>
        <w:spacing w:after="0" w:line="240" w:lineRule="auto"/>
        <w:ind w:left="0" w:firstLine="709"/>
        <w:jc w:val="both"/>
        <w:rPr>
          <w:rFonts w:ascii="Times New Roman" w:hAnsi="Times New Roman" w:cs="Times New Roman"/>
          <w:color w:val="000000"/>
          <w:kern w:val="0"/>
          <w:sz w:val="24"/>
          <w:szCs w:val="24"/>
          <w14:ligatures w14:val="none"/>
        </w:rPr>
      </w:pPr>
      <w:r w:rsidRPr="003F4261">
        <w:rPr>
          <w:rFonts w:ascii="Times New Roman" w:hAnsi="Times New Roman" w:cs="Times New Roman"/>
          <w:color w:val="000000"/>
          <w:kern w:val="0"/>
          <w:sz w:val="24"/>
          <w:szCs w:val="24"/>
          <w14:ligatures w14:val="none"/>
        </w:rPr>
        <w:lastRenderedPageBreak/>
        <w:t>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1AFAD775" w:rsidR="00FF2ED6" w:rsidRPr="00FF2ED6" w:rsidRDefault="00FF2ED6" w:rsidP="0013618E">
      <w:pPr>
        <w:numPr>
          <w:ilvl w:val="2"/>
          <w:numId w:val="19"/>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pašalinimo pagrindų nebuvimą pagrindžiančių dokumentų.</w:t>
      </w:r>
    </w:p>
    <w:p w14:paraId="688ACE8B" w14:textId="77777777"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548768E2" w:rsidR="00FF2ED6" w:rsidRPr="00FF2ED6" w:rsidRDefault="00FF2ED6" w:rsidP="00FF2ED6">
      <w:pPr>
        <w:numPr>
          <w:ilvl w:val="2"/>
          <w:numId w:val="19"/>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w:t>
      </w:r>
      <w:r w:rsidR="00083A00">
        <w:rPr>
          <w:rFonts w:ascii="Times New Roman" w:hAnsi="Times New Roman" w:cs="Times New Roman"/>
          <w:color w:val="000000"/>
          <w:kern w:val="0"/>
          <w:sz w:val="24"/>
          <w:szCs w:val="24"/>
        </w:rPr>
        <w:t>8</w:t>
      </w:r>
      <w:r w:rsidRPr="00FF2ED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59DEE18A"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6C466D76"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w:t>
      </w:r>
      <w:r w:rsidR="00083A00">
        <w:rPr>
          <w:rFonts w:ascii="Times New Roman" w:hAnsi="Times New Roman" w:cs="Times New Roman"/>
          <w:color w:val="000000"/>
          <w:kern w:val="0"/>
          <w:sz w:val="24"/>
          <w:szCs w:val="24"/>
        </w:rPr>
        <w:t>0</w:t>
      </w:r>
      <w:r w:rsidRPr="00091C8E">
        <w:rPr>
          <w:rFonts w:ascii="Times New Roman" w:hAnsi="Times New Roman" w:cs="Times New Roman"/>
          <w:color w:val="000000"/>
          <w:kern w:val="0"/>
          <w:sz w:val="24"/>
          <w:szCs w:val="24"/>
        </w:rPr>
        <w:t>.6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6871F0B8" w14:textId="77777777" w:rsidR="00996832" w:rsidRDefault="006273DE"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37A72AA7" w14:textId="71A1D4E9" w:rsidR="006273DE" w:rsidRPr="00996832" w:rsidRDefault="00996832" w:rsidP="00996832">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96832">
        <w:rPr>
          <w:rFonts w:ascii="Times New Roman" w:hAnsi="Times New Roman" w:cs="Times New Roman"/>
          <w:color w:val="000000"/>
          <w:sz w:val="24"/>
          <w:szCs w:val="24"/>
          <w14:ligatures w14:val="none"/>
        </w:rPr>
        <w:t>Perkančioji organizacija nerengs pirkimo objekto apžiūros.</w:t>
      </w:r>
      <w:r w:rsidR="00504E2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r w:rsidR="006273DE" w:rsidRPr="00996832">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9"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B3706B" w14:textId="77777777" w:rsidR="006349D9" w:rsidRDefault="0042257B" w:rsidP="006349D9">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2A42C915" w14:textId="45FF6A15" w:rsidR="00083A00" w:rsidRDefault="00083A00"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A34D89">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yra per didelė ir nepriimtina, jeigu ji viršija perkančiosios organizacijos pirkimui skirtas lėšas</w:t>
      </w:r>
      <w:r w:rsidRPr="00A34D89">
        <w:rPr>
          <w:rFonts w:ascii="Times New Roman" w:hAnsi="Times New Roman" w:cs="Times New Roman"/>
          <w:color w:val="000000"/>
          <w:kern w:val="0"/>
          <w:sz w:val="24"/>
          <w:szCs w:val="24"/>
        </w:rPr>
        <w:t>, nurodytas šių pirkimo sąlygų 2.</w:t>
      </w:r>
      <w:r w:rsidR="00EE3187">
        <w:rPr>
          <w:rFonts w:ascii="Times New Roman" w:hAnsi="Times New Roman" w:cs="Times New Roman"/>
          <w:color w:val="000000"/>
          <w:kern w:val="0"/>
          <w:sz w:val="24"/>
          <w:szCs w:val="24"/>
        </w:rPr>
        <w:t>1</w:t>
      </w:r>
      <w:r w:rsidRPr="00A34D8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p.;</w:t>
      </w:r>
    </w:p>
    <w:p w14:paraId="30B337F4" w14:textId="2EFFE6B7"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5BE7683A" w:rsidR="00590965" w:rsidRPr="00A97A4F" w:rsidRDefault="000C3241" w:rsidP="00A97A4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w:t>
      </w:r>
      <w:r w:rsidR="00A97A4F" w:rsidRPr="00426A44">
        <w:rPr>
          <w:rFonts w:ascii="Times New Roman" w:hAnsi="Times New Roman" w:cs="Times New Roman"/>
          <w:color w:val="000000"/>
          <w:kern w:val="0"/>
          <w:sz w:val="24"/>
          <w:szCs w:val="24"/>
        </w:rPr>
        <w:t xml:space="preserve">erkančioji organizacija, siekdama įsitikinti pirkimo sąlygų </w:t>
      </w:r>
      <w:r w:rsidR="00A97A4F" w:rsidRPr="00426A44">
        <w:rPr>
          <w:rFonts w:ascii="Times New Roman" w:hAnsi="Times New Roman" w:cs="Times New Roman"/>
          <w:color w:val="4472C4" w:themeColor="accent1"/>
          <w:kern w:val="0"/>
          <w:sz w:val="24"/>
          <w:szCs w:val="24"/>
          <w:u w:val="single"/>
        </w:rPr>
        <w:t xml:space="preserve">5 priede „Pašalinimo pagrindai“ </w:t>
      </w:r>
      <w:r w:rsidR="00A97A4F" w:rsidRPr="00426A4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590965" w:rsidRPr="00A97A4F">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9"/>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w:t>
      </w:r>
      <w:r w:rsidRPr="00091C8E">
        <w:rPr>
          <w:rFonts w:ascii="Times New Roman" w:hAnsi="Times New Roman" w:cs="Times New Roman"/>
          <w:color w:val="000000"/>
          <w:kern w:val="0"/>
          <w:sz w:val="24"/>
          <w:szCs w:val="24"/>
        </w:rPr>
        <w:lastRenderedPageBreak/>
        <w:t>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B13B13F" w14:textId="239FF853" w:rsidR="00CF12CC" w:rsidRDefault="00E130ED" w:rsidP="005D6674">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6881343" w14:textId="77777777" w:rsidR="00414CC6" w:rsidRPr="005D6674" w:rsidRDefault="00414CC6" w:rsidP="00CF05B6">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0"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0"/>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1"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1"/>
    </w:p>
    <w:p w14:paraId="520C88FF" w14:textId="710F6F17"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B2506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Pr="002245E2">
        <w:rPr>
          <w:rFonts w:ascii="Times New Roman" w:hAnsi="Times New Roman" w:cs="Times New Roman"/>
          <w:color w:val="4472C4"/>
          <w:kern w:val="0"/>
          <w:sz w:val="24"/>
          <w:szCs w:val="24"/>
          <w:u w:val="single"/>
        </w:rPr>
        <w:t>Pašalinimo</w:t>
      </w:r>
      <w:r w:rsidRPr="00091C8E">
        <w:rPr>
          <w:rFonts w:ascii="Times New Roman" w:hAnsi="Times New Roman" w:cs="Times New Roman"/>
          <w:color w:val="4472C4" w:themeColor="accent1"/>
          <w:kern w:val="0"/>
          <w:sz w:val="24"/>
          <w:szCs w:val="24"/>
          <w:u w:val="single"/>
        </w:rPr>
        <w:t xml:space="preserve">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w:t>
      </w:r>
      <w:r w:rsidR="00AD5E86">
        <w:rPr>
          <w:rFonts w:ascii="Times New Roman" w:hAnsi="Times New Roman" w:cs="Times New Roman"/>
          <w:color w:val="000000"/>
          <w:kern w:val="0"/>
          <w:sz w:val="24"/>
          <w:szCs w:val="24"/>
        </w:rPr>
        <w:t xml:space="preserve"> kai</w:t>
      </w:r>
      <w:r w:rsidRPr="00091C8E">
        <w:rPr>
          <w:rFonts w:ascii="Times New Roman" w:hAnsi="Times New Roman" w:cs="Times New Roman"/>
          <w:color w:val="000000"/>
          <w:kern w:val="0"/>
          <w:sz w:val="24"/>
          <w:szCs w:val="24"/>
        </w:rPr>
        <w:t xml:space="preserve"> </w:t>
      </w:r>
      <w:r w:rsidR="00C77BB0">
        <w:rPr>
          <w:rFonts w:ascii="Times New Roman" w:hAnsi="Times New Roman" w:cs="Times New Roman"/>
          <w:color w:val="000000"/>
          <w:kern w:val="0"/>
          <w:sz w:val="24"/>
          <w:szCs w:val="24"/>
        </w:rPr>
        <w:t xml:space="preserve">tiekėjas </w:t>
      </w:r>
      <w:r w:rsidRPr="00091C8E">
        <w:rPr>
          <w:rFonts w:ascii="Times New Roman" w:hAnsi="Times New Roman" w:cs="Times New Roman"/>
          <w:color w:val="000000"/>
          <w:kern w:val="0"/>
          <w:sz w:val="24"/>
          <w:szCs w:val="24"/>
        </w:rPr>
        <w:t>perkančiosios organizacijos prašymu nepateikė ar nepatikslino pateiktų netikslių ar neišsamių duomenų apie pašalinimo pagrindų nebuvimą CVP IS priemonėmis;</w:t>
      </w:r>
    </w:p>
    <w:p w14:paraId="558E1005" w14:textId="5D7C1AF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4FD00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 yra per didelė ir nepriimtina</w:t>
      </w:r>
      <w:r w:rsidR="005B1E4C">
        <w:rPr>
          <w:rFonts w:ascii="Times New Roman" w:hAnsi="Times New Roman" w:cs="Times New Roman"/>
          <w:color w:val="000000"/>
          <w:kern w:val="0"/>
          <w:sz w:val="24"/>
          <w:szCs w:val="24"/>
        </w:rPr>
        <w:t xml:space="preserve">. </w:t>
      </w:r>
      <w:r w:rsidR="005B1E4C" w:rsidRPr="00091C8E">
        <w:rPr>
          <w:rFonts w:ascii="Times New Roman" w:hAnsi="Times New Roman" w:cs="Times New Roman"/>
          <w:color w:val="000000"/>
          <w:kern w:val="0"/>
          <w:sz w:val="24"/>
          <w:szCs w:val="24"/>
        </w:rPr>
        <w:t>Šiuo atveju jo pasiūlymas atmetamas kaip neatitinkantis pirkimo dokumentuose nustatytų reikalavimų</w:t>
      </w:r>
      <w:r w:rsidR="005B1E4C">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4204A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7D5561E3" w14:textId="77777777" w:rsidR="00F02263" w:rsidRPr="00F02263" w:rsidRDefault="00F02263"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426A44">
        <w:rPr>
          <w:rFonts w:ascii="Times New Roman" w:hAnsi="Times New Roman" w:cs="Times New Roman"/>
          <w:color w:val="000000"/>
          <w:kern w:val="0"/>
          <w:sz w:val="24"/>
          <w:szCs w:val="24"/>
        </w:rPr>
        <w:t xml:space="preserve">Perkančioji organizacija ekonomiškai naudingiausią pasiūlymą išrenka pagal kainą. </w:t>
      </w:r>
      <w:r w:rsidRPr="00426A44">
        <w:rPr>
          <w:rFonts w:ascii="Times New Roman" w:hAnsi="Times New Roman" w:cs="Times New Roman"/>
          <w:b/>
          <w:bCs/>
          <w:color w:val="000000"/>
          <w:kern w:val="0"/>
          <w:sz w:val="24"/>
          <w:szCs w:val="24"/>
        </w:rPr>
        <w:t>Ekonomiškai naudingiausiu pasiūlymu laikomas mažiausios kainos pasiūlymas.</w:t>
      </w:r>
    </w:p>
    <w:p w14:paraId="6AFBD74C" w14:textId="62233FD9"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2"/>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w:t>
      </w:r>
      <w:r w:rsidRPr="00091C8E">
        <w:rPr>
          <w:rFonts w:ascii="Times New Roman" w:hAnsi="Times New Roman" w:cs="Times New Roman"/>
          <w:color w:val="000000"/>
          <w:kern w:val="0"/>
          <w:sz w:val="24"/>
          <w:szCs w:val="24"/>
        </w:rPr>
        <w:lastRenderedPageBreak/>
        <w:t>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3"/>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4"/>
    </w:p>
    <w:p w14:paraId="354D5D9B" w14:textId="4CAD95D3" w:rsidR="00B459E9" w:rsidRPr="00091C8E" w:rsidRDefault="00226089"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35FDC87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.7 punktas, ir ieškinį dėl pirkimo sutarties nutraukimo, kuriam taikomas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w:t>
      </w:r>
      <w:r>
        <w:rPr>
          <w:rFonts w:ascii="Times New Roman" w:hAnsi="Times New Roman" w:cs="Times New Roman"/>
          <w:color w:val="000000"/>
          <w:kern w:val="0"/>
          <w:sz w:val="24"/>
          <w:szCs w:val="24"/>
        </w:rPr>
        <w:lastRenderedPageBreak/>
        <w:t>kad tiekėjas pirkimo sutartyje nustatytą esminę sąlygą vykdė su dideliais arba nuolatiniais trūkumais ir dėl to pritaikė sutartyje nustatytą sankciją.</w:t>
      </w:r>
    </w:p>
    <w:p w14:paraId="6829F194" w14:textId="574C860F"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38722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0988E53A" w:rsidR="00A957D7" w:rsidRPr="00F17AC1"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Jeigu perkančioji organizacija per nustatytą terminą neišnagrinėja jai pateiktos pretenzijos, tiekėjas turi teisę pateikti prašymą ar pareikšti ieškinį teismui per 15 kalendorinių dienų nuo dienos, kurią perkančioji organizacija turėjo raštu pranešti </w:t>
      </w:r>
      <w:r w:rsidRPr="00F17AC1">
        <w:rPr>
          <w:rFonts w:ascii="Times New Roman" w:hAnsi="Times New Roman" w:cs="Times New Roman"/>
          <w:b/>
          <w:bCs/>
          <w:color w:val="000000"/>
          <w:kern w:val="0"/>
          <w:sz w:val="24"/>
          <w:szCs w:val="24"/>
        </w:rPr>
        <w:t>apie priimtą sprendimą pretenziją pateikusiam tiekėjui ir suinteresuotiems dalyviams.</w:t>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24D8A9E4"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w:t>
      </w:r>
      <w:r w:rsidR="005C5487">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Perkančioji organizacija, sužinojusi </w:t>
      </w:r>
      <w:r w:rsidRPr="00F17AC1">
        <w:rPr>
          <w:rFonts w:ascii="Times New Roman" w:hAnsi="Times New Roman" w:cs="Times New Roman"/>
          <w:b/>
          <w:bCs/>
          <w:color w:val="000000"/>
          <w:kern w:val="0"/>
          <w:sz w:val="24"/>
          <w:szCs w:val="24"/>
        </w:rPr>
        <w:t>apie teismo sprendimą</w:t>
      </w:r>
      <w:r>
        <w:rPr>
          <w:rFonts w:ascii="Times New Roman" w:hAnsi="Times New Roman" w:cs="Times New Roman"/>
          <w:color w:val="000000"/>
          <w:kern w:val="0"/>
          <w:sz w:val="24"/>
          <w:szCs w:val="24"/>
        </w:rPr>
        <w:t xml:space="preserve"> dėl tiekėjo prašymo ar ieškinio, ne vėliau kaip per 3 darbo dienas </w:t>
      </w:r>
      <w:r w:rsidRPr="00F17AC1">
        <w:rPr>
          <w:rFonts w:ascii="Times New Roman" w:hAnsi="Times New Roman" w:cs="Times New Roman"/>
          <w:b/>
          <w:bCs/>
          <w:color w:val="000000"/>
          <w:kern w:val="0"/>
          <w:sz w:val="24"/>
          <w:szCs w:val="24"/>
        </w:rPr>
        <w:t>raštu informuoja suinteresuotus dalyvius</w:t>
      </w:r>
      <w:r>
        <w:rPr>
          <w:rFonts w:ascii="Times New Roman" w:hAnsi="Times New Roman" w:cs="Times New Roman"/>
          <w:color w:val="000000"/>
          <w:kern w:val="0"/>
          <w:sz w:val="24"/>
          <w:szCs w:val="24"/>
        </w:rPr>
        <w:t xml:space="preserve">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AD7EECA"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5C5487">
        <w:rPr>
          <w:rFonts w:ascii="Times New Roman" w:hAnsi="Times New Roman" w:cs="Times New Roman"/>
          <w:b/>
          <w:bCs/>
          <w:color w:val="000000"/>
          <w:kern w:val="0"/>
          <w:sz w:val="24"/>
          <w:szCs w:val="24"/>
        </w:rPr>
        <w:t>8</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37C3C24"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C548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645BDE39" w:rsidR="00620E62" w:rsidRDefault="005C5487"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18</w:t>
      </w:r>
      <w:r w:rsidR="006273DE" w:rsidRPr="00091C8E">
        <w:rPr>
          <w:rFonts w:ascii="Times New Roman" w:hAnsi="Times New Roman" w:cs="Times New Roman"/>
          <w:color w:val="000000"/>
          <w:kern w:val="0"/>
          <w:sz w:val="24"/>
          <w:szCs w:val="24"/>
        </w:rPr>
        <w:t xml:space="preserve">.2. Pirkimo sutarties sąlygos pateikiamos pirkimo sąlygų </w:t>
      </w:r>
      <w:r w:rsidR="00B2506F">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006273DE" w:rsidRPr="00091C8E">
        <w:rPr>
          <w:rFonts w:ascii="Times New Roman" w:hAnsi="Times New Roman" w:cs="Times New Roman"/>
          <w:color w:val="4472C4" w:themeColor="accent1"/>
          <w:kern w:val="0"/>
          <w:sz w:val="24"/>
          <w:szCs w:val="24"/>
        </w:rPr>
        <w:t>.</w:t>
      </w:r>
    </w:p>
    <w:p w14:paraId="1B44AEA1" w14:textId="6421BC5A" w:rsidR="006273DE" w:rsidRDefault="00620E62" w:rsidP="00793ADA">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C5487">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0AD9C335" w14:textId="77777777" w:rsidR="00AA5515" w:rsidRPr="00091C8E" w:rsidRDefault="00AA5515"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4E387AE" w:rsidR="006273DE" w:rsidRPr="00091C8E" w:rsidRDefault="00DF347A" w:rsidP="001F61E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19</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696A9944" w:rsidR="00421BB6" w:rsidRPr="00DF347A"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DF347A">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DF347A">
      <w:pPr>
        <w:pStyle w:val="Sraopastraipa"/>
        <w:numPr>
          <w:ilvl w:val="1"/>
          <w:numId w:val="1"/>
        </w:numPr>
        <w:tabs>
          <w:tab w:val="left" w:pos="1276"/>
          <w:tab w:val="left" w:pos="1418"/>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DF347A">
      <w:pPr>
        <w:pStyle w:val="Sraopastraipa"/>
        <w:numPr>
          <w:ilvl w:val="1"/>
          <w:numId w:val="1"/>
        </w:numPr>
        <w:tabs>
          <w:tab w:val="left" w:pos="1276"/>
          <w:tab w:val="left" w:pos="1418"/>
          <w:tab w:val="left" w:pos="1843"/>
        </w:tabs>
        <w:spacing w:after="0" w:line="240" w:lineRule="auto"/>
        <w:ind w:left="0" w:firstLine="851"/>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E027AE">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542C" w14:textId="77777777" w:rsidR="00386F32" w:rsidRPr="00091C8E" w:rsidRDefault="00386F32" w:rsidP="006273DE">
      <w:pPr>
        <w:spacing w:after="0" w:line="240" w:lineRule="auto"/>
      </w:pPr>
      <w:r w:rsidRPr="00091C8E">
        <w:separator/>
      </w:r>
    </w:p>
  </w:endnote>
  <w:endnote w:type="continuationSeparator" w:id="0">
    <w:p w14:paraId="5BE2364B" w14:textId="77777777" w:rsidR="00386F32" w:rsidRPr="00091C8E" w:rsidRDefault="00386F32"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End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5C1C1" w14:textId="77777777" w:rsidR="00386F32" w:rsidRPr="00091C8E" w:rsidRDefault="00386F32" w:rsidP="006273DE">
      <w:pPr>
        <w:spacing w:after="0" w:line="240" w:lineRule="auto"/>
      </w:pPr>
      <w:r w:rsidRPr="00091C8E">
        <w:separator/>
      </w:r>
    </w:p>
  </w:footnote>
  <w:footnote w:type="continuationSeparator" w:id="0">
    <w:p w14:paraId="6EF7761A" w14:textId="77777777" w:rsidR="00386F32" w:rsidRPr="00091C8E" w:rsidRDefault="00386F32" w:rsidP="006273DE">
      <w:pPr>
        <w:spacing w:after="0" w:line="240" w:lineRule="auto"/>
      </w:pPr>
      <w:r w:rsidRPr="00091C8E">
        <w:continuationSeparator/>
      </w:r>
    </w:p>
  </w:footnote>
  <w:footnote w:id="1">
    <w:p w14:paraId="5FC000BF" w14:textId="34466B88"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58ACA1FD"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w:t>
      </w:r>
      <w:r w:rsidR="009C09CD">
        <w:rPr>
          <w:rFonts w:ascii="Times New Roman" w:hAnsi="Times New Roman" w:cs="Times New Roman"/>
          <w:b/>
          <w:bCs/>
          <w:color w:val="000000" w:themeColor="text1"/>
        </w:rPr>
        <w:t>Šiaulių miesto savivaldybės administracija</w:t>
      </w:r>
      <w:r w:rsidR="008E7B1E" w:rsidRPr="008E7B1E">
        <w:rPr>
          <w:rFonts w:ascii="Times New Roman" w:hAnsi="Times New Roman" w:cs="Times New Roman"/>
          <w:b/>
          <w:bCs/>
          <w:color w:val="000000" w:themeColor="text1"/>
        </w:rPr>
        <w:t xml:space="preserve">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8A0172C"/>
    <w:multiLevelType w:val="hybridMultilevel"/>
    <w:tmpl w:val="C8C8221E"/>
    <w:lvl w:ilvl="0" w:tplc="04D00F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3" w15:restartNumberingAfterBreak="0">
    <w:nsid w:val="47920107"/>
    <w:multiLevelType w:val="multilevel"/>
    <w:tmpl w:val="3F02BB9A"/>
    <w:lvl w:ilvl="0">
      <w:start w:val="3"/>
      <w:numFmt w:val="decimal"/>
      <w:lvlText w:val="%1."/>
      <w:lvlJc w:val="left"/>
      <w:pPr>
        <w:ind w:left="540" w:hanging="540"/>
      </w:pPr>
      <w:rPr>
        <w:rFonts w:hint="default"/>
        <w:b/>
        <w:bCs/>
      </w:rPr>
    </w:lvl>
    <w:lvl w:ilvl="1">
      <w:start w:val="1"/>
      <w:numFmt w:val="decimal"/>
      <w:lvlText w:val="%1.%2."/>
      <w:lvlJc w:val="left"/>
      <w:pPr>
        <w:ind w:left="8479" w:hanging="540"/>
      </w:pPr>
      <w:rPr>
        <w:rFonts w:ascii="Times New Roman" w:hAnsi="Times New Roman" w:cs="Times New Roman" w:hint="default"/>
        <w:b w:val="0"/>
        <w:b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4E541F83"/>
    <w:multiLevelType w:val="hybridMultilevel"/>
    <w:tmpl w:val="267A732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508A72EB"/>
    <w:multiLevelType w:val="hybridMultilevel"/>
    <w:tmpl w:val="6F56C784"/>
    <w:lvl w:ilvl="0" w:tplc="6ACCB07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7"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9"/>
  </w:num>
  <w:num w:numId="2" w16cid:durableId="1858738420">
    <w:abstractNumId w:val="18"/>
  </w:num>
  <w:num w:numId="3" w16cid:durableId="589389334">
    <w:abstractNumId w:val="11"/>
  </w:num>
  <w:num w:numId="4" w16cid:durableId="1820345508">
    <w:abstractNumId w:val="22"/>
  </w:num>
  <w:num w:numId="5" w16cid:durableId="1941065713">
    <w:abstractNumId w:val="2"/>
  </w:num>
  <w:num w:numId="6" w16cid:durableId="12269543">
    <w:abstractNumId w:val="21"/>
  </w:num>
  <w:num w:numId="7" w16cid:durableId="1563757168">
    <w:abstractNumId w:val="24"/>
  </w:num>
  <w:num w:numId="8" w16cid:durableId="266547781">
    <w:abstractNumId w:val="0"/>
  </w:num>
  <w:num w:numId="9" w16cid:durableId="1068304573">
    <w:abstractNumId w:val="19"/>
  </w:num>
  <w:num w:numId="10" w16cid:durableId="462624728">
    <w:abstractNumId w:val="20"/>
  </w:num>
  <w:num w:numId="11" w16cid:durableId="2071224409">
    <w:abstractNumId w:val="8"/>
  </w:num>
  <w:num w:numId="12" w16cid:durableId="1680429635">
    <w:abstractNumId w:val="3"/>
  </w:num>
  <w:num w:numId="13" w16cid:durableId="655304401">
    <w:abstractNumId w:val="14"/>
  </w:num>
  <w:num w:numId="14" w16cid:durableId="1656227431">
    <w:abstractNumId w:val="10"/>
  </w:num>
  <w:num w:numId="15" w16cid:durableId="1716736808">
    <w:abstractNumId w:val="23"/>
  </w:num>
  <w:num w:numId="16" w16cid:durableId="26227066">
    <w:abstractNumId w:val="17"/>
  </w:num>
  <w:num w:numId="17" w16cid:durableId="1151092473">
    <w:abstractNumId w:val="4"/>
  </w:num>
  <w:num w:numId="18" w16cid:durableId="930357103">
    <w:abstractNumId w:val="1"/>
  </w:num>
  <w:num w:numId="19" w16cid:durableId="355351003">
    <w:abstractNumId w:val="13"/>
  </w:num>
  <w:num w:numId="20" w16cid:durableId="257951421">
    <w:abstractNumId w:val="25"/>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726788">
    <w:abstractNumId w:val="6"/>
  </w:num>
  <w:num w:numId="23" w16cid:durableId="367416376">
    <w:abstractNumId w:val="12"/>
  </w:num>
  <w:num w:numId="24" w16cid:durableId="2131436057">
    <w:abstractNumId w:val="15"/>
  </w:num>
  <w:num w:numId="25" w16cid:durableId="918560265">
    <w:abstractNumId w:val="7"/>
  </w:num>
  <w:num w:numId="26" w16cid:durableId="196708378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2464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6A0E"/>
    <w:rsid w:val="00007BBB"/>
    <w:rsid w:val="00014E8B"/>
    <w:rsid w:val="00016661"/>
    <w:rsid w:val="00020B1B"/>
    <w:rsid w:val="00021A73"/>
    <w:rsid w:val="000328DA"/>
    <w:rsid w:val="000337B1"/>
    <w:rsid w:val="00034116"/>
    <w:rsid w:val="00037CD2"/>
    <w:rsid w:val="000406FE"/>
    <w:rsid w:val="00040D25"/>
    <w:rsid w:val="000476B1"/>
    <w:rsid w:val="0005120E"/>
    <w:rsid w:val="00053D2F"/>
    <w:rsid w:val="00057A41"/>
    <w:rsid w:val="000613BD"/>
    <w:rsid w:val="00064A8B"/>
    <w:rsid w:val="00076238"/>
    <w:rsid w:val="00080874"/>
    <w:rsid w:val="00080C2F"/>
    <w:rsid w:val="00083A00"/>
    <w:rsid w:val="000851AE"/>
    <w:rsid w:val="00086546"/>
    <w:rsid w:val="00090AA9"/>
    <w:rsid w:val="00091C8E"/>
    <w:rsid w:val="000A082E"/>
    <w:rsid w:val="000A1C0B"/>
    <w:rsid w:val="000A2571"/>
    <w:rsid w:val="000A3F6C"/>
    <w:rsid w:val="000A40AF"/>
    <w:rsid w:val="000A50E5"/>
    <w:rsid w:val="000B1ED9"/>
    <w:rsid w:val="000B3501"/>
    <w:rsid w:val="000C0E28"/>
    <w:rsid w:val="000C3241"/>
    <w:rsid w:val="000C3B4B"/>
    <w:rsid w:val="000D0144"/>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7FDE"/>
    <w:rsid w:val="00143369"/>
    <w:rsid w:val="00145F9F"/>
    <w:rsid w:val="00146545"/>
    <w:rsid w:val="001511A6"/>
    <w:rsid w:val="00152FF8"/>
    <w:rsid w:val="00153250"/>
    <w:rsid w:val="00174BA3"/>
    <w:rsid w:val="00182380"/>
    <w:rsid w:val="00192FA7"/>
    <w:rsid w:val="00194012"/>
    <w:rsid w:val="001A0000"/>
    <w:rsid w:val="001A1580"/>
    <w:rsid w:val="001A3068"/>
    <w:rsid w:val="001A7A72"/>
    <w:rsid w:val="001B0CDA"/>
    <w:rsid w:val="001B3F17"/>
    <w:rsid w:val="001B5EAC"/>
    <w:rsid w:val="001B648E"/>
    <w:rsid w:val="001C0842"/>
    <w:rsid w:val="001C141C"/>
    <w:rsid w:val="001C21C6"/>
    <w:rsid w:val="001C2357"/>
    <w:rsid w:val="001C4271"/>
    <w:rsid w:val="001C6D53"/>
    <w:rsid w:val="001C753E"/>
    <w:rsid w:val="001D3C9A"/>
    <w:rsid w:val="001D465C"/>
    <w:rsid w:val="001E7FC5"/>
    <w:rsid w:val="001F61EB"/>
    <w:rsid w:val="002047A8"/>
    <w:rsid w:val="002057C0"/>
    <w:rsid w:val="002068DC"/>
    <w:rsid w:val="0021626B"/>
    <w:rsid w:val="002165D2"/>
    <w:rsid w:val="00217387"/>
    <w:rsid w:val="00217E07"/>
    <w:rsid w:val="00222E60"/>
    <w:rsid w:val="002245E2"/>
    <w:rsid w:val="00226089"/>
    <w:rsid w:val="00226B85"/>
    <w:rsid w:val="00226C48"/>
    <w:rsid w:val="00231429"/>
    <w:rsid w:val="002319C4"/>
    <w:rsid w:val="0023610B"/>
    <w:rsid w:val="0023614D"/>
    <w:rsid w:val="002369B2"/>
    <w:rsid w:val="002422D3"/>
    <w:rsid w:val="0026499C"/>
    <w:rsid w:val="0026549E"/>
    <w:rsid w:val="002670B1"/>
    <w:rsid w:val="002676B7"/>
    <w:rsid w:val="002741F1"/>
    <w:rsid w:val="0027469B"/>
    <w:rsid w:val="00275ECD"/>
    <w:rsid w:val="0029719B"/>
    <w:rsid w:val="00297EF7"/>
    <w:rsid w:val="002A19C0"/>
    <w:rsid w:val="002A4568"/>
    <w:rsid w:val="002B275E"/>
    <w:rsid w:val="002B452A"/>
    <w:rsid w:val="002B49BF"/>
    <w:rsid w:val="002B6568"/>
    <w:rsid w:val="002C1E12"/>
    <w:rsid w:val="002C3E31"/>
    <w:rsid w:val="002D09AD"/>
    <w:rsid w:val="002D0B4D"/>
    <w:rsid w:val="002D10DF"/>
    <w:rsid w:val="002D3A8A"/>
    <w:rsid w:val="002D47AD"/>
    <w:rsid w:val="002E2295"/>
    <w:rsid w:val="002E3644"/>
    <w:rsid w:val="002E5419"/>
    <w:rsid w:val="002E7583"/>
    <w:rsid w:val="002E7BF3"/>
    <w:rsid w:val="002F24A4"/>
    <w:rsid w:val="002F3602"/>
    <w:rsid w:val="00302976"/>
    <w:rsid w:val="00302B68"/>
    <w:rsid w:val="00303B07"/>
    <w:rsid w:val="00306E4B"/>
    <w:rsid w:val="003078D5"/>
    <w:rsid w:val="00312D28"/>
    <w:rsid w:val="00315F81"/>
    <w:rsid w:val="00323B0B"/>
    <w:rsid w:val="00325803"/>
    <w:rsid w:val="00331A5B"/>
    <w:rsid w:val="003336D3"/>
    <w:rsid w:val="0034196B"/>
    <w:rsid w:val="00345D67"/>
    <w:rsid w:val="00346350"/>
    <w:rsid w:val="003502A9"/>
    <w:rsid w:val="00350AF6"/>
    <w:rsid w:val="00350D3B"/>
    <w:rsid w:val="003518D5"/>
    <w:rsid w:val="00351B43"/>
    <w:rsid w:val="00352ABF"/>
    <w:rsid w:val="00352F5F"/>
    <w:rsid w:val="00361B42"/>
    <w:rsid w:val="00364AA5"/>
    <w:rsid w:val="0036527C"/>
    <w:rsid w:val="00366330"/>
    <w:rsid w:val="00366F43"/>
    <w:rsid w:val="00367CB3"/>
    <w:rsid w:val="0037256F"/>
    <w:rsid w:val="0037585C"/>
    <w:rsid w:val="0037773C"/>
    <w:rsid w:val="00382AF5"/>
    <w:rsid w:val="003849A0"/>
    <w:rsid w:val="00385679"/>
    <w:rsid w:val="00386F32"/>
    <w:rsid w:val="0038722B"/>
    <w:rsid w:val="00392E2A"/>
    <w:rsid w:val="00393A95"/>
    <w:rsid w:val="00395012"/>
    <w:rsid w:val="00395F90"/>
    <w:rsid w:val="00395FC5"/>
    <w:rsid w:val="003A19F4"/>
    <w:rsid w:val="003A33D2"/>
    <w:rsid w:val="003A48EF"/>
    <w:rsid w:val="003A5D57"/>
    <w:rsid w:val="003A6067"/>
    <w:rsid w:val="003A624A"/>
    <w:rsid w:val="003A69B7"/>
    <w:rsid w:val="003A6B90"/>
    <w:rsid w:val="003B1217"/>
    <w:rsid w:val="003B4618"/>
    <w:rsid w:val="003B5815"/>
    <w:rsid w:val="003C08D2"/>
    <w:rsid w:val="003C1EBC"/>
    <w:rsid w:val="003C452F"/>
    <w:rsid w:val="003C542A"/>
    <w:rsid w:val="003C5FF5"/>
    <w:rsid w:val="003C7CFB"/>
    <w:rsid w:val="003D4745"/>
    <w:rsid w:val="003D591F"/>
    <w:rsid w:val="003E2A9A"/>
    <w:rsid w:val="003E399F"/>
    <w:rsid w:val="003F295E"/>
    <w:rsid w:val="003F3900"/>
    <w:rsid w:val="003F4261"/>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47046"/>
    <w:rsid w:val="00450FA2"/>
    <w:rsid w:val="00451311"/>
    <w:rsid w:val="004526EB"/>
    <w:rsid w:val="004556F9"/>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0589"/>
    <w:rsid w:val="004A3282"/>
    <w:rsid w:val="004A49FB"/>
    <w:rsid w:val="004A7EA1"/>
    <w:rsid w:val="004B0C28"/>
    <w:rsid w:val="004B1556"/>
    <w:rsid w:val="004B4229"/>
    <w:rsid w:val="004C182B"/>
    <w:rsid w:val="004C6B29"/>
    <w:rsid w:val="004C6C99"/>
    <w:rsid w:val="004C7BA2"/>
    <w:rsid w:val="004D0434"/>
    <w:rsid w:val="004D2EAB"/>
    <w:rsid w:val="004D6A73"/>
    <w:rsid w:val="004E3381"/>
    <w:rsid w:val="004E4824"/>
    <w:rsid w:val="004E6492"/>
    <w:rsid w:val="004F3CB7"/>
    <w:rsid w:val="004F3E32"/>
    <w:rsid w:val="004F5777"/>
    <w:rsid w:val="004F6B94"/>
    <w:rsid w:val="00504A4E"/>
    <w:rsid w:val="00504BAF"/>
    <w:rsid w:val="00504E2E"/>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52155"/>
    <w:rsid w:val="00552694"/>
    <w:rsid w:val="00555103"/>
    <w:rsid w:val="00571033"/>
    <w:rsid w:val="00571BB4"/>
    <w:rsid w:val="00580889"/>
    <w:rsid w:val="00580A6A"/>
    <w:rsid w:val="005821BF"/>
    <w:rsid w:val="00584D0A"/>
    <w:rsid w:val="00584E33"/>
    <w:rsid w:val="00590965"/>
    <w:rsid w:val="00594ABB"/>
    <w:rsid w:val="005A0997"/>
    <w:rsid w:val="005A2263"/>
    <w:rsid w:val="005A42AA"/>
    <w:rsid w:val="005A7390"/>
    <w:rsid w:val="005B1E4C"/>
    <w:rsid w:val="005B4306"/>
    <w:rsid w:val="005B7E1D"/>
    <w:rsid w:val="005C01AC"/>
    <w:rsid w:val="005C221C"/>
    <w:rsid w:val="005C5487"/>
    <w:rsid w:val="005C7B09"/>
    <w:rsid w:val="005D6674"/>
    <w:rsid w:val="005D6F8A"/>
    <w:rsid w:val="005E2FB7"/>
    <w:rsid w:val="005E46A4"/>
    <w:rsid w:val="005E4A03"/>
    <w:rsid w:val="005E6A90"/>
    <w:rsid w:val="005F01B3"/>
    <w:rsid w:val="005F4D84"/>
    <w:rsid w:val="00607433"/>
    <w:rsid w:val="00614A0E"/>
    <w:rsid w:val="006175E5"/>
    <w:rsid w:val="00617D09"/>
    <w:rsid w:val="00620507"/>
    <w:rsid w:val="006209C9"/>
    <w:rsid w:val="00620E62"/>
    <w:rsid w:val="006235DE"/>
    <w:rsid w:val="00626C36"/>
    <w:rsid w:val="006273DE"/>
    <w:rsid w:val="00627B46"/>
    <w:rsid w:val="0063111C"/>
    <w:rsid w:val="00632E94"/>
    <w:rsid w:val="006349D9"/>
    <w:rsid w:val="006355B7"/>
    <w:rsid w:val="006423E3"/>
    <w:rsid w:val="0064456D"/>
    <w:rsid w:val="00646C4B"/>
    <w:rsid w:val="006474DD"/>
    <w:rsid w:val="00652B7D"/>
    <w:rsid w:val="0065572F"/>
    <w:rsid w:val="0066349A"/>
    <w:rsid w:val="006666BB"/>
    <w:rsid w:val="00667765"/>
    <w:rsid w:val="006679A0"/>
    <w:rsid w:val="006746ED"/>
    <w:rsid w:val="006750D5"/>
    <w:rsid w:val="006768FB"/>
    <w:rsid w:val="00682FCE"/>
    <w:rsid w:val="00694191"/>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E7743"/>
    <w:rsid w:val="006F0AFF"/>
    <w:rsid w:val="006F0B4C"/>
    <w:rsid w:val="006F1301"/>
    <w:rsid w:val="006F1575"/>
    <w:rsid w:val="006F4409"/>
    <w:rsid w:val="006F70B3"/>
    <w:rsid w:val="006F76A4"/>
    <w:rsid w:val="00700B2B"/>
    <w:rsid w:val="00700D32"/>
    <w:rsid w:val="007036E2"/>
    <w:rsid w:val="00703EAE"/>
    <w:rsid w:val="00706B4E"/>
    <w:rsid w:val="00710B9C"/>
    <w:rsid w:val="00713EF2"/>
    <w:rsid w:val="00716200"/>
    <w:rsid w:val="007202A7"/>
    <w:rsid w:val="00720FAA"/>
    <w:rsid w:val="007275B7"/>
    <w:rsid w:val="007318F8"/>
    <w:rsid w:val="0073452F"/>
    <w:rsid w:val="00735495"/>
    <w:rsid w:val="0073573E"/>
    <w:rsid w:val="00735861"/>
    <w:rsid w:val="0074040C"/>
    <w:rsid w:val="00753574"/>
    <w:rsid w:val="00756EA1"/>
    <w:rsid w:val="007631DD"/>
    <w:rsid w:val="007636A5"/>
    <w:rsid w:val="00763FB2"/>
    <w:rsid w:val="00766F30"/>
    <w:rsid w:val="007759F7"/>
    <w:rsid w:val="00776F41"/>
    <w:rsid w:val="00777409"/>
    <w:rsid w:val="00777D9E"/>
    <w:rsid w:val="00781045"/>
    <w:rsid w:val="007834D0"/>
    <w:rsid w:val="0079275C"/>
    <w:rsid w:val="0079357E"/>
    <w:rsid w:val="00793ADA"/>
    <w:rsid w:val="00795268"/>
    <w:rsid w:val="00797EA5"/>
    <w:rsid w:val="007B137F"/>
    <w:rsid w:val="007B52F0"/>
    <w:rsid w:val="007C07C1"/>
    <w:rsid w:val="007C5B15"/>
    <w:rsid w:val="007D34C4"/>
    <w:rsid w:val="007D4B7B"/>
    <w:rsid w:val="007F279D"/>
    <w:rsid w:val="007F7D82"/>
    <w:rsid w:val="008040FD"/>
    <w:rsid w:val="00804ACA"/>
    <w:rsid w:val="00807DA3"/>
    <w:rsid w:val="00811513"/>
    <w:rsid w:val="00811F9B"/>
    <w:rsid w:val="00812671"/>
    <w:rsid w:val="00813630"/>
    <w:rsid w:val="008148AC"/>
    <w:rsid w:val="008359DE"/>
    <w:rsid w:val="00837736"/>
    <w:rsid w:val="00841489"/>
    <w:rsid w:val="0084508E"/>
    <w:rsid w:val="00846449"/>
    <w:rsid w:val="0085202D"/>
    <w:rsid w:val="00854425"/>
    <w:rsid w:val="00855312"/>
    <w:rsid w:val="00856013"/>
    <w:rsid w:val="00857BB8"/>
    <w:rsid w:val="008658DF"/>
    <w:rsid w:val="00866DF4"/>
    <w:rsid w:val="00877AA9"/>
    <w:rsid w:val="0088028D"/>
    <w:rsid w:val="00890E2C"/>
    <w:rsid w:val="0089122B"/>
    <w:rsid w:val="0089241C"/>
    <w:rsid w:val="00892733"/>
    <w:rsid w:val="008970A1"/>
    <w:rsid w:val="008A4BCE"/>
    <w:rsid w:val="008A6677"/>
    <w:rsid w:val="008A7BD7"/>
    <w:rsid w:val="008A7CA1"/>
    <w:rsid w:val="008B4C4E"/>
    <w:rsid w:val="008B56FC"/>
    <w:rsid w:val="008C062B"/>
    <w:rsid w:val="008C15E4"/>
    <w:rsid w:val="008C30A9"/>
    <w:rsid w:val="008C3D99"/>
    <w:rsid w:val="008D0E42"/>
    <w:rsid w:val="008D221A"/>
    <w:rsid w:val="008D3339"/>
    <w:rsid w:val="008E5E55"/>
    <w:rsid w:val="008E6796"/>
    <w:rsid w:val="008E7B1E"/>
    <w:rsid w:val="008F0791"/>
    <w:rsid w:val="008F3EB5"/>
    <w:rsid w:val="008F67F1"/>
    <w:rsid w:val="008F6CD0"/>
    <w:rsid w:val="008F6D5A"/>
    <w:rsid w:val="008F7645"/>
    <w:rsid w:val="0090343F"/>
    <w:rsid w:val="00903ED5"/>
    <w:rsid w:val="009162DC"/>
    <w:rsid w:val="00916ECA"/>
    <w:rsid w:val="00917DEE"/>
    <w:rsid w:val="00924B5D"/>
    <w:rsid w:val="00924C34"/>
    <w:rsid w:val="00925BB4"/>
    <w:rsid w:val="00932A87"/>
    <w:rsid w:val="0093549E"/>
    <w:rsid w:val="00940716"/>
    <w:rsid w:val="009407B3"/>
    <w:rsid w:val="0094724D"/>
    <w:rsid w:val="00952E9F"/>
    <w:rsid w:val="00964BAC"/>
    <w:rsid w:val="00975A87"/>
    <w:rsid w:val="009775B8"/>
    <w:rsid w:val="00977E84"/>
    <w:rsid w:val="009825C5"/>
    <w:rsid w:val="009903C5"/>
    <w:rsid w:val="00990771"/>
    <w:rsid w:val="00991E49"/>
    <w:rsid w:val="009929FB"/>
    <w:rsid w:val="0099463E"/>
    <w:rsid w:val="00996832"/>
    <w:rsid w:val="00996CE1"/>
    <w:rsid w:val="009A0AFE"/>
    <w:rsid w:val="009A2417"/>
    <w:rsid w:val="009A47AC"/>
    <w:rsid w:val="009A4BA1"/>
    <w:rsid w:val="009B00F0"/>
    <w:rsid w:val="009B0A1B"/>
    <w:rsid w:val="009B4A07"/>
    <w:rsid w:val="009C09CD"/>
    <w:rsid w:val="009C4895"/>
    <w:rsid w:val="009C767C"/>
    <w:rsid w:val="009D0EEA"/>
    <w:rsid w:val="009D3223"/>
    <w:rsid w:val="009D3316"/>
    <w:rsid w:val="009D43DF"/>
    <w:rsid w:val="009D4D2E"/>
    <w:rsid w:val="009D5514"/>
    <w:rsid w:val="009E042A"/>
    <w:rsid w:val="009E5171"/>
    <w:rsid w:val="009E5CB8"/>
    <w:rsid w:val="009F3214"/>
    <w:rsid w:val="009F35DA"/>
    <w:rsid w:val="009F3A59"/>
    <w:rsid w:val="009F4241"/>
    <w:rsid w:val="009F5D9E"/>
    <w:rsid w:val="009F6CB7"/>
    <w:rsid w:val="00A0035D"/>
    <w:rsid w:val="00A03BB0"/>
    <w:rsid w:val="00A1190F"/>
    <w:rsid w:val="00A12239"/>
    <w:rsid w:val="00A12793"/>
    <w:rsid w:val="00A12E10"/>
    <w:rsid w:val="00A13774"/>
    <w:rsid w:val="00A20F02"/>
    <w:rsid w:val="00A3200D"/>
    <w:rsid w:val="00A346B6"/>
    <w:rsid w:val="00A41065"/>
    <w:rsid w:val="00A41760"/>
    <w:rsid w:val="00A41CA0"/>
    <w:rsid w:val="00A5245C"/>
    <w:rsid w:val="00A56F5D"/>
    <w:rsid w:val="00A576A6"/>
    <w:rsid w:val="00A62036"/>
    <w:rsid w:val="00A638C6"/>
    <w:rsid w:val="00A64516"/>
    <w:rsid w:val="00A64C0B"/>
    <w:rsid w:val="00A672ED"/>
    <w:rsid w:val="00A72834"/>
    <w:rsid w:val="00A729AA"/>
    <w:rsid w:val="00A82534"/>
    <w:rsid w:val="00A84FA2"/>
    <w:rsid w:val="00A868A1"/>
    <w:rsid w:val="00A86DF6"/>
    <w:rsid w:val="00A9548E"/>
    <w:rsid w:val="00A957D7"/>
    <w:rsid w:val="00A9704A"/>
    <w:rsid w:val="00A97A4F"/>
    <w:rsid w:val="00AA3A11"/>
    <w:rsid w:val="00AA5515"/>
    <w:rsid w:val="00AB011D"/>
    <w:rsid w:val="00AB64F9"/>
    <w:rsid w:val="00AC0BFE"/>
    <w:rsid w:val="00AC1B3F"/>
    <w:rsid w:val="00AC2201"/>
    <w:rsid w:val="00AD0C9E"/>
    <w:rsid w:val="00AD2CDC"/>
    <w:rsid w:val="00AD558E"/>
    <w:rsid w:val="00AD5E86"/>
    <w:rsid w:val="00AD7C64"/>
    <w:rsid w:val="00AE0FBE"/>
    <w:rsid w:val="00AE1C7F"/>
    <w:rsid w:val="00AE3C7F"/>
    <w:rsid w:val="00AE5FB6"/>
    <w:rsid w:val="00AF06CD"/>
    <w:rsid w:val="00AF622B"/>
    <w:rsid w:val="00AF6711"/>
    <w:rsid w:val="00B07592"/>
    <w:rsid w:val="00B16D79"/>
    <w:rsid w:val="00B177A1"/>
    <w:rsid w:val="00B2506F"/>
    <w:rsid w:val="00B25893"/>
    <w:rsid w:val="00B25FA3"/>
    <w:rsid w:val="00B261FE"/>
    <w:rsid w:val="00B30A28"/>
    <w:rsid w:val="00B340B0"/>
    <w:rsid w:val="00B40CF2"/>
    <w:rsid w:val="00B40D0F"/>
    <w:rsid w:val="00B421E7"/>
    <w:rsid w:val="00B42CB3"/>
    <w:rsid w:val="00B435A8"/>
    <w:rsid w:val="00B44005"/>
    <w:rsid w:val="00B443A0"/>
    <w:rsid w:val="00B459E9"/>
    <w:rsid w:val="00B50ABD"/>
    <w:rsid w:val="00B52BE2"/>
    <w:rsid w:val="00B537D6"/>
    <w:rsid w:val="00B55380"/>
    <w:rsid w:val="00B55D6C"/>
    <w:rsid w:val="00B56385"/>
    <w:rsid w:val="00B57694"/>
    <w:rsid w:val="00B619E4"/>
    <w:rsid w:val="00B63A95"/>
    <w:rsid w:val="00B63BCF"/>
    <w:rsid w:val="00B7036D"/>
    <w:rsid w:val="00B70D1C"/>
    <w:rsid w:val="00B72EC4"/>
    <w:rsid w:val="00B74D4B"/>
    <w:rsid w:val="00B823B8"/>
    <w:rsid w:val="00B85A00"/>
    <w:rsid w:val="00B979DB"/>
    <w:rsid w:val="00B97E54"/>
    <w:rsid w:val="00BA3F34"/>
    <w:rsid w:val="00BA5F10"/>
    <w:rsid w:val="00BB606B"/>
    <w:rsid w:val="00BB796F"/>
    <w:rsid w:val="00BC066A"/>
    <w:rsid w:val="00BC1B04"/>
    <w:rsid w:val="00BC28C4"/>
    <w:rsid w:val="00BD735D"/>
    <w:rsid w:val="00BE464A"/>
    <w:rsid w:val="00BE6467"/>
    <w:rsid w:val="00BE76BB"/>
    <w:rsid w:val="00BF000E"/>
    <w:rsid w:val="00BF35E3"/>
    <w:rsid w:val="00BF3DE8"/>
    <w:rsid w:val="00BF49CB"/>
    <w:rsid w:val="00BF7D44"/>
    <w:rsid w:val="00C059A2"/>
    <w:rsid w:val="00C05E4D"/>
    <w:rsid w:val="00C06129"/>
    <w:rsid w:val="00C14B78"/>
    <w:rsid w:val="00C15BA9"/>
    <w:rsid w:val="00C1781F"/>
    <w:rsid w:val="00C17BB1"/>
    <w:rsid w:val="00C20B09"/>
    <w:rsid w:val="00C20BD6"/>
    <w:rsid w:val="00C20DAE"/>
    <w:rsid w:val="00C20E14"/>
    <w:rsid w:val="00C23B5E"/>
    <w:rsid w:val="00C2640D"/>
    <w:rsid w:val="00C27E3A"/>
    <w:rsid w:val="00C32DA6"/>
    <w:rsid w:val="00C36C59"/>
    <w:rsid w:val="00C4718F"/>
    <w:rsid w:val="00C47B98"/>
    <w:rsid w:val="00C51C70"/>
    <w:rsid w:val="00C5395F"/>
    <w:rsid w:val="00C53BAB"/>
    <w:rsid w:val="00C5408C"/>
    <w:rsid w:val="00C60DDE"/>
    <w:rsid w:val="00C60E53"/>
    <w:rsid w:val="00C6195E"/>
    <w:rsid w:val="00C622F8"/>
    <w:rsid w:val="00C62DEC"/>
    <w:rsid w:val="00C64C40"/>
    <w:rsid w:val="00C7375A"/>
    <w:rsid w:val="00C77BB0"/>
    <w:rsid w:val="00C8499C"/>
    <w:rsid w:val="00C851B9"/>
    <w:rsid w:val="00C85E50"/>
    <w:rsid w:val="00C85F2D"/>
    <w:rsid w:val="00C86A2E"/>
    <w:rsid w:val="00C93996"/>
    <w:rsid w:val="00C94901"/>
    <w:rsid w:val="00C9735C"/>
    <w:rsid w:val="00CA010A"/>
    <w:rsid w:val="00CA1250"/>
    <w:rsid w:val="00CB0723"/>
    <w:rsid w:val="00CB17D1"/>
    <w:rsid w:val="00CC1B55"/>
    <w:rsid w:val="00CC6E71"/>
    <w:rsid w:val="00CD2B99"/>
    <w:rsid w:val="00CD328E"/>
    <w:rsid w:val="00CD5A9E"/>
    <w:rsid w:val="00CD7554"/>
    <w:rsid w:val="00CE04BC"/>
    <w:rsid w:val="00CF05B6"/>
    <w:rsid w:val="00CF12CC"/>
    <w:rsid w:val="00CF295C"/>
    <w:rsid w:val="00CF3A02"/>
    <w:rsid w:val="00D0003F"/>
    <w:rsid w:val="00D02D42"/>
    <w:rsid w:val="00D03A48"/>
    <w:rsid w:val="00D1047D"/>
    <w:rsid w:val="00D12C71"/>
    <w:rsid w:val="00D14D4D"/>
    <w:rsid w:val="00D2110B"/>
    <w:rsid w:val="00D214D8"/>
    <w:rsid w:val="00D21AD1"/>
    <w:rsid w:val="00D2496A"/>
    <w:rsid w:val="00D25B9D"/>
    <w:rsid w:val="00D25DF7"/>
    <w:rsid w:val="00D26163"/>
    <w:rsid w:val="00D26D8E"/>
    <w:rsid w:val="00D27DB9"/>
    <w:rsid w:val="00D30223"/>
    <w:rsid w:val="00D31F79"/>
    <w:rsid w:val="00D449A3"/>
    <w:rsid w:val="00D51D2D"/>
    <w:rsid w:val="00D5373A"/>
    <w:rsid w:val="00D53B92"/>
    <w:rsid w:val="00D54440"/>
    <w:rsid w:val="00D55A63"/>
    <w:rsid w:val="00D611FF"/>
    <w:rsid w:val="00D66556"/>
    <w:rsid w:val="00D70B17"/>
    <w:rsid w:val="00D71B79"/>
    <w:rsid w:val="00D75969"/>
    <w:rsid w:val="00D771C6"/>
    <w:rsid w:val="00D8318B"/>
    <w:rsid w:val="00D8483D"/>
    <w:rsid w:val="00D90B23"/>
    <w:rsid w:val="00D90F20"/>
    <w:rsid w:val="00D91266"/>
    <w:rsid w:val="00D93D11"/>
    <w:rsid w:val="00D955FB"/>
    <w:rsid w:val="00D96A53"/>
    <w:rsid w:val="00DA0768"/>
    <w:rsid w:val="00DA10E5"/>
    <w:rsid w:val="00DA2B79"/>
    <w:rsid w:val="00DA4A07"/>
    <w:rsid w:val="00DA4E45"/>
    <w:rsid w:val="00DB3BFD"/>
    <w:rsid w:val="00DB6AB4"/>
    <w:rsid w:val="00DC0157"/>
    <w:rsid w:val="00DC58A8"/>
    <w:rsid w:val="00DE0908"/>
    <w:rsid w:val="00DE2320"/>
    <w:rsid w:val="00DE28C6"/>
    <w:rsid w:val="00DE4836"/>
    <w:rsid w:val="00DE6F63"/>
    <w:rsid w:val="00DF347A"/>
    <w:rsid w:val="00DF3938"/>
    <w:rsid w:val="00E027AE"/>
    <w:rsid w:val="00E03AA3"/>
    <w:rsid w:val="00E05302"/>
    <w:rsid w:val="00E06343"/>
    <w:rsid w:val="00E07530"/>
    <w:rsid w:val="00E130ED"/>
    <w:rsid w:val="00E169FF"/>
    <w:rsid w:val="00E177C3"/>
    <w:rsid w:val="00E20D86"/>
    <w:rsid w:val="00E21E22"/>
    <w:rsid w:val="00E2233F"/>
    <w:rsid w:val="00E2306D"/>
    <w:rsid w:val="00E257E6"/>
    <w:rsid w:val="00E27ED0"/>
    <w:rsid w:val="00E3124A"/>
    <w:rsid w:val="00E40450"/>
    <w:rsid w:val="00E41B41"/>
    <w:rsid w:val="00E43DF1"/>
    <w:rsid w:val="00E43FCD"/>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35"/>
    <w:rsid w:val="00EA06D8"/>
    <w:rsid w:val="00EA0AC4"/>
    <w:rsid w:val="00EA0FA8"/>
    <w:rsid w:val="00EA415D"/>
    <w:rsid w:val="00EA61AF"/>
    <w:rsid w:val="00EA6D21"/>
    <w:rsid w:val="00EB4A98"/>
    <w:rsid w:val="00EB6B01"/>
    <w:rsid w:val="00EB7BF9"/>
    <w:rsid w:val="00EC216C"/>
    <w:rsid w:val="00EC28FB"/>
    <w:rsid w:val="00EC2F33"/>
    <w:rsid w:val="00EC64A0"/>
    <w:rsid w:val="00EC6F22"/>
    <w:rsid w:val="00ED0084"/>
    <w:rsid w:val="00ED0389"/>
    <w:rsid w:val="00ED0A11"/>
    <w:rsid w:val="00ED2126"/>
    <w:rsid w:val="00ED216A"/>
    <w:rsid w:val="00ED3168"/>
    <w:rsid w:val="00ED6DF4"/>
    <w:rsid w:val="00EE0779"/>
    <w:rsid w:val="00EE2852"/>
    <w:rsid w:val="00EE2CC2"/>
    <w:rsid w:val="00EE3187"/>
    <w:rsid w:val="00EE3E2C"/>
    <w:rsid w:val="00EE672C"/>
    <w:rsid w:val="00EF03F1"/>
    <w:rsid w:val="00EF1388"/>
    <w:rsid w:val="00EF73BD"/>
    <w:rsid w:val="00F02263"/>
    <w:rsid w:val="00F06465"/>
    <w:rsid w:val="00F06664"/>
    <w:rsid w:val="00F13E3C"/>
    <w:rsid w:val="00F14951"/>
    <w:rsid w:val="00F17AC1"/>
    <w:rsid w:val="00F21356"/>
    <w:rsid w:val="00F2193E"/>
    <w:rsid w:val="00F25482"/>
    <w:rsid w:val="00F26F16"/>
    <w:rsid w:val="00F331EA"/>
    <w:rsid w:val="00F3450C"/>
    <w:rsid w:val="00F3475D"/>
    <w:rsid w:val="00F348DB"/>
    <w:rsid w:val="00F35577"/>
    <w:rsid w:val="00F40081"/>
    <w:rsid w:val="00F40E4E"/>
    <w:rsid w:val="00F41A33"/>
    <w:rsid w:val="00F44555"/>
    <w:rsid w:val="00F47554"/>
    <w:rsid w:val="00F520A1"/>
    <w:rsid w:val="00F53D44"/>
    <w:rsid w:val="00F547DD"/>
    <w:rsid w:val="00F54990"/>
    <w:rsid w:val="00F5580C"/>
    <w:rsid w:val="00F574D3"/>
    <w:rsid w:val="00F66B61"/>
    <w:rsid w:val="00F67182"/>
    <w:rsid w:val="00F72190"/>
    <w:rsid w:val="00F73586"/>
    <w:rsid w:val="00F76927"/>
    <w:rsid w:val="00F8163F"/>
    <w:rsid w:val="00F8549C"/>
    <w:rsid w:val="00F91559"/>
    <w:rsid w:val="00F91A42"/>
    <w:rsid w:val="00F92E7E"/>
    <w:rsid w:val="00F9674E"/>
    <w:rsid w:val="00FA119D"/>
    <w:rsid w:val="00FA500D"/>
    <w:rsid w:val="00FA71EB"/>
    <w:rsid w:val="00FB4CEB"/>
    <w:rsid w:val="00FB4F2B"/>
    <w:rsid w:val="00FC138D"/>
    <w:rsid w:val="00FC3EBF"/>
    <w:rsid w:val="00FC4522"/>
    <w:rsid w:val="00FC4BA6"/>
    <w:rsid w:val="00FC4ED7"/>
    <w:rsid w:val="00FC5D6D"/>
    <w:rsid w:val="00FE1A5D"/>
    <w:rsid w:val="00FE5331"/>
    <w:rsid w:val="00FE7A94"/>
    <w:rsid w:val="00FF2B24"/>
    <w:rsid w:val="00FF2ED6"/>
    <w:rsid w:val="00FF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customStyle="1" w:styleId="fontstyle01">
    <w:name w:val="fontstyle01"/>
    <w:basedOn w:val="Numatytasispastraiposriftas"/>
    <w:rsid w:val="00E027AE"/>
    <w:rPr>
      <w:b/>
      <w:bCs/>
      <w:i w:val="0"/>
      <w:iCs w:val="0"/>
      <w:color w:val="00000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32136</Words>
  <Characters>18319</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cp:revision>
  <dcterms:created xsi:type="dcterms:W3CDTF">2026-04-21T06:25:00Z</dcterms:created>
  <dcterms:modified xsi:type="dcterms:W3CDTF">2026-04-22T12:23:00Z</dcterms:modified>
</cp:coreProperties>
</file>